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354B87" w:rsidTr="00354B87">
        <w:tc>
          <w:tcPr>
            <w:tcW w:w="5868" w:type="dxa"/>
          </w:tcPr>
          <w:p w:rsidR="00354B87" w:rsidRDefault="00354B87">
            <w:bookmarkStart w:id="0" w:name="_GoBack"/>
            <w:bookmarkEnd w:id="0"/>
          </w:p>
        </w:tc>
        <w:tc>
          <w:tcPr>
            <w:tcW w:w="3703" w:type="dxa"/>
            <w:hideMark/>
          </w:tcPr>
          <w:p w:rsidR="00354B87" w:rsidRDefault="00354B87">
            <w:r>
              <w:t>УТВЕРЖДЕНО</w:t>
            </w:r>
          </w:p>
          <w:p w:rsidR="00354B87" w:rsidRDefault="00354B87" w:rsidP="00354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Президиума республиканского комитета профсоюза от 15 декабря 2016 г. протокол  № 12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354B87" w:rsidRDefault="00354B87" w:rsidP="00354B87"/>
    <w:p w:rsidR="00354B87" w:rsidRDefault="00354B87" w:rsidP="00354B87"/>
    <w:p w:rsidR="00354B87" w:rsidRPr="00A64BE2" w:rsidRDefault="00354B87" w:rsidP="00354B87">
      <w:pPr>
        <w:rPr>
          <w:sz w:val="32"/>
          <w:szCs w:val="32"/>
        </w:rPr>
      </w:pPr>
      <w:r w:rsidRPr="00A64BE2">
        <w:rPr>
          <w:sz w:val="32"/>
          <w:szCs w:val="32"/>
        </w:rPr>
        <w:t>Положение</w:t>
      </w:r>
    </w:p>
    <w:p w:rsidR="00354B87" w:rsidRDefault="00354B87" w:rsidP="00354B87">
      <w:pPr>
        <w:rPr>
          <w:sz w:val="28"/>
          <w:szCs w:val="28"/>
        </w:rPr>
      </w:pPr>
      <w:r>
        <w:rPr>
          <w:sz w:val="28"/>
          <w:szCs w:val="28"/>
        </w:rPr>
        <w:t xml:space="preserve">о республиканском смотре-конкурсе </w:t>
      </w:r>
    </w:p>
    <w:p w:rsidR="00354B87" w:rsidRDefault="00354B87" w:rsidP="00354B87">
      <w:pPr>
        <w:rPr>
          <w:sz w:val="28"/>
          <w:szCs w:val="28"/>
        </w:rPr>
      </w:pPr>
      <w:r>
        <w:rPr>
          <w:sz w:val="28"/>
          <w:szCs w:val="28"/>
        </w:rPr>
        <w:t xml:space="preserve">на лучшего руководителя комитета </w:t>
      </w:r>
    </w:p>
    <w:p w:rsidR="00354B87" w:rsidRDefault="00354B87" w:rsidP="00354B87">
      <w:pPr>
        <w:rPr>
          <w:sz w:val="28"/>
          <w:szCs w:val="28"/>
        </w:rPr>
      </w:pPr>
      <w:r>
        <w:rPr>
          <w:sz w:val="28"/>
          <w:szCs w:val="28"/>
        </w:rPr>
        <w:t>профсоюза в сфере осуществления общественного                                                                            контроля за соблюдением законодательства                                                                 Республики Беларусь о труде</w:t>
      </w:r>
    </w:p>
    <w:p w:rsidR="008C2494" w:rsidRPr="008C2494" w:rsidRDefault="008C2494" w:rsidP="008C2494">
      <w:pPr>
        <w:jc w:val="center"/>
        <w:rPr>
          <w:sz w:val="28"/>
          <w:szCs w:val="28"/>
        </w:rPr>
      </w:pPr>
      <w:r w:rsidRPr="008C2494">
        <w:rPr>
          <w:sz w:val="28"/>
          <w:szCs w:val="28"/>
        </w:rPr>
        <w:t>ГЛАВА 1</w:t>
      </w:r>
    </w:p>
    <w:p w:rsidR="008C2494" w:rsidRPr="008C2494" w:rsidRDefault="008C2494" w:rsidP="008C2494">
      <w:pPr>
        <w:jc w:val="center"/>
        <w:rPr>
          <w:sz w:val="28"/>
          <w:szCs w:val="28"/>
        </w:rPr>
      </w:pPr>
      <w:r w:rsidRPr="008C2494">
        <w:rPr>
          <w:sz w:val="28"/>
          <w:szCs w:val="28"/>
        </w:rPr>
        <w:t>ОБЩИЕ   ПОЛОЖЕНИЯ</w:t>
      </w:r>
    </w:p>
    <w:p w:rsidR="00354B87" w:rsidRDefault="00354B87" w:rsidP="00354B87">
      <w:pPr>
        <w:jc w:val="both"/>
        <w:rPr>
          <w:sz w:val="28"/>
          <w:szCs w:val="28"/>
        </w:rPr>
      </w:pPr>
    </w:p>
    <w:p w:rsidR="008C2494" w:rsidRDefault="00354B87" w:rsidP="0035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Настоящее Положение разработано  на основе Трудового кодекса Республики Беларусь, Закона Республики Беларусь «О профессиональных союзах»,  Указа Президента Республики Беларусь от 19 июля 2005 г. № 327 «О дополнительных мерах по защите трудовых, социально-экономических прав и интересов работников», Указа Президента Республики Беларусь от 6 мая 2010 г. № 240 «Об осуществлении общественного контроля профессиональными союзами»,  Порядка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структур, утвержденного Постановлением Президиума Совета Федерации профсоюзов от 25.08.2010 № 180.</w:t>
      </w:r>
    </w:p>
    <w:p w:rsidR="00354B87" w:rsidRDefault="00354B87" w:rsidP="0035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54B87">
        <w:rPr>
          <w:sz w:val="28"/>
          <w:szCs w:val="28"/>
        </w:rPr>
        <w:t>Республиканский смотр-конкурс</w:t>
      </w:r>
      <w:r>
        <w:t xml:space="preserve"> </w:t>
      </w:r>
      <w:r w:rsidRPr="00354B87">
        <w:rPr>
          <w:sz w:val="28"/>
          <w:szCs w:val="28"/>
        </w:rPr>
        <w:t>на лучшего руководителя</w:t>
      </w:r>
      <w:r>
        <w:rPr>
          <w:sz w:val="28"/>
          <w:szCs w:val="28"/>
        </w:rPr>
        <w:t xml:space="preserve"> </w:t>
      </w:r>
      <w:r w:rsidRPr="00354B87">
        <w:rPr>
          <w:sz w:val="28"/>
          <w:szCs w:val="28"/>
        </w:rPr>
        <w:t xml:space="preserve">комитета профсоюза в сфере осуществления общественного контроля за соблюдением законодательства Республики Беларусь о труде (далее - Смотр-конкурс) проводится  в целях активизации и повышения эффективности деятельности  руководителей комитетов профсоюза </w:t>
      </w:r>
      <w:r>
        <w:rPr>
          <w:sz w:val="28"/>
          <w:szCs w:val="28"/>
        </w:rPr>
        <w:t>по</w:t>
      </w:r>
      <w:r w:rsidRPr="00354B87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ю</w:t>
      </w:r>
      <w:r w:rsidRPr="00354B87">
        <w:rPr>
          <w:sz w:val="28"/>
          <w:szCs w:val="28"/>
        </w:rPr>
        <w:t xml:space="preserve"> общественного контроля за соблюдением  законодательства Республики Беларусь о труде.</w:t>
      </w:r>
    </w:p>
    <w:p w:rsidR="008C2494" w:rsidRDefault="008C2494" w:rsidP="00A46CEF">
      <w:pPr>
        <w:pStyle w:val="a3"/>
        <w:shd w:val="clear" w:color="auto" w:fill="FFFFFF"/>
        <w:tabs>
          <w:tab w:val="left" w:pos="284"/>
          <w:tab w:val="left" w:pos="1262"/>
        </w:tabs>
        <w:ind w:left="360"/>
        <w:jc w:val="center"/>
        <w:rPr>
          <w:color w:val="000000"/>
          <w:sz w:val="28"/>
          <w:szCs w:val="28"/>
        </w:rPr>
      </w:pPr>
      <w:r w:rsidRPr="00BB5323">
        <w:rPr>
          <w:color w:val="000000"/>
          <w:sz w:val="28"/>
          <w:szCs w:val="28"/>
        </w:rPr>
        <w:t>ГЛАВА 2</w:t>
      </w:r>
    </w:p>
    <w:p w:rsidR="008C2494" w:rsidRPr="00BB5323" w:rsidRDefault="008C2494" w:rsidP="00A46CEF">
      <w:pPr>
        <w:pStyle w:val="a3"/>
        <w:shd w:val="clear" w:color="auto" w:fill="FFFFFF"/>
        <w:tabs>
          <w:tab w:val="left" w:pos="284"/>
          <w:tab w:val="left" w:pos="1262"/>
        </w:tabs>
        <w:ind w:left="360"/>
        <w:jc w:val="center"/>
        <w:rPr>
          <w:color w:val="000000"/>
          <w:sz w:val="28"/>
          <w:szCs w:val="28"/>
        </w:rPr>
      </w:pPr>
      <w:r w:rsidRPr="00BB5323">
        <w:rPr>
          <w:color w:val="000000"/>
          <w:sz w:val="28"/>
          <w:szCs w:val="28"/>
        </w:rPr>
        <w:t>УСЛОВИЯ ПРОВЕДЕНИЯ</w:t>
      </w:r>
    </w:p>
    <w:p w:rsidR="00354B87" w:rsidRDefault="00354B87" w:rsidP="0035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494">
        <w:rPr>
          <w:sz w:val="28"/>
          <w:szCs w:val="28"/>
        </w:rPr>
        <w:t>3.</w:t>
      </w:r>
      <w:r>
        <w:rPr>
          <w:sz w:val="28"/>
          <w:szCs w:val="28"/>
        </w:rPr>
        <w:t xml:space="preserve"> Смотр-конкурс проводится ежегодно в течение календарного года, а его итоги подводятся республиканским комитетом профсоюза в срок </w:t>
      </w:r>
      <w:r w:rsidR="006D5BC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до </w:t>
      </w:r>
      <w:r w:rsidRPr="006D5BCB">
        <w:rPr>
          <w:sz w:val="28"/>
          <w:szCs w:val="28"/>
        </w:rPr>
        <w:t>1</w:t>
      </w:r>
      <w:r w:rsidR="006D5BCB">
        <w:rPr>
          <w:sz w:val="28"/>
          <w:szCs w:val="28"/>
        </w:rPr>
        <w:t xml:space="preserve">0 апреля </w:t>
      </w:r>
      <w:r>
        <w:rPr>
          <w:sz w:val="28"/>
          <w:szCs w:val="28"/>
        </w:rPr>
        <w:t xml:space="preserve">следующего года. </w:t>
      </w:r>
    </w:p>
    <w:p w:rsidR="00354B87" w:rsidRPr="003A5C89" w:rsidRDefault="00354B87" w:rsidP="00354B87">
      <w:pPr>
        <w:pStyle w:val="a3"/>
        <w:shd w:val="clear" w:color="auto" w:fill="FFFFF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494" w:rsidRPr="003A5C89">
        <w:rPr>
          <w:sz w:val="28"/>
          <w:szCs w:val="28"/>
        </w:rPr>
        <w:t>4.</w:t>
      </w:r>
      <w:r w:rsidRPr="003A5C89">
        <w:rPr>
          <w:sz w:val="28"/>
          <w:szCs w:val="28"/>
        </w:rPr>
        <w:t xml:space="preserve"> На смотр-конкурс представляются материалы по результатам работы первичных профсоюзных организаций за период январь-декабрь отчетного года.</w:t>
      </w:r>
    </w:p>
    <w:p w:rsidR="00354B87" w:rsidRPr="00BB5323" w:rsidRDefault="00354B87" w:rsidP="00354B87">
      <w:pPr>
        <w:pStyle w:val="a3"/>
        <w:shd w:val="clear" w:color="auto" w:fill="FFFFFF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2494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BB5323">
        <w:rPr>
          <w:color w:val="000000"/>
          <w:sz w:val="28"/>
          <w:szCs w:val="28"/>
        </w:rPr>
        <w:t xml:space="preserve">Представленные на </w:t>
      </w:r>
      <w:r>
        <w:rPr>
          <w:sz w:val="28"/>
          <w:szCs w:val="28"/>
        </w:rPr>
        <w:t>смотр-конкурс</w:t>
      </w:r>
      <w:r w:rsidRPr="00BB5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материалы</w:t>
      </w:r>
      <w:r w:rsidRPr="00BB5323">
        <w:rPr>
          <w:color w:val="000000"/>
          <w:sz w:val="28"/>
          <w:szCs w:val="28"/>
        </w:rPr>
        <w:t xml:space="preserve"> и копии работ не возвращаются.</w:t>
      </w:r>
    </w:p>
    <w:p w:rsidR="00354B87" w:rsidRDefault="00354B87" w:rsidP="00354B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C2494">
        <w:rPr>
          <w:sz w:val="28"/>
          <w:szCs w:val="28"/>
        </w:rPr>
        <w:t>6</w:t>
      </w:r>
      <w:r>
        <w:rPr>
          <w:sz w:val="28"/>
          <w:szCs w:val="28"/>
        </w:rPr>
        <w:t xml:space="preserve"> Материалы для определения победителей </w:t>
      </w:r>
      <w:r w:rsidR="000126C5">
        <w:rPr>
          <w:sz w:val="28"/>
          <w:szCs w:val="28"/>
        </w:rPr>
        <w:t>с</w:t>
      </w:r>
      <w:r>
        <w:rPr>
          <w:sz w:val="28"/>
          <w:szCs w:val="28"/>
        </w:rPr>
        <w:t xml:space="preserve">мотра-конкурса представляются  областными, Минским городским комитетами профсоюза в республиканский комитет профсоюза до 15 </w:t>
      </w:r>
      <w:r w:rsidR="006D5BC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каждого года и включают постановление Президиума областного, Минского городского комитетов  профсоюза о подведении итогов Смотра-конкурса в областной, Минской городской организации профсоюза  и выдвижении кандидатур для участия  в республиканском Смотре-конкурсе.</w:t>
      </w:r>
    </w:p>
    <w:p w:rsidR="00354B87" w:rsidRPr="003A5C89" w:rsidRDefault="00354B87" w:rsidP="00354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494" w:rsidRPr="003A5C89">
        <w:rPr>
          <w:sz w:val="28"/>
          <w:szCs w:val="28"/>
        </w:rPr>
        <w:t>7</w:t>
      </w:r>
      <w:r w:rsidRPr="003A5C89">
        <w:rPr>
          <w:sz w:val="28"/>
          <w:szCs w:val="28"/>
        </w:rPr>
        <w:t>. Материалы на смотр-конкурс принимаются в следующем виде:</w:t>
      </w:r>
    </w:p>
    <w:p w:rsidR="00354B87" w:rsidRPr="003A5C89" w:rsidRDefault="00A46CEF" w:rsidP="00354B87">
      <w:pPr>
        <w:pStyle w:val="a3"/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A5C89">
        <w:rPr>
          <w:sz w:val="28"/>
          <w:szCs w:val="28"/>
        </w:rPr>
        <w:tab/>
      </w:r>
      <w:r w:rsidR="00354B87" w:rsidRPr="003A5C89">
        <w:rPr>
          <w:sz w:val="28"/>
          <w:szCs w:val="28"/>
        </w:rPr>
        <w:t xml:space="preserve">в альбомном оформлении с обложкой в твердом переплете формата А3 – А4 (не допускаются к участию в </w:t>
      </w:r>
      <w:r w:rsidR="00B338FA" w:rsidRPr="003A5C89">
        <w:rPr>
          <w:sz w:val="28"/>
          <w:szCs w:val="28"/>
        </w:rPr>
        <w:t>смотр</w:t>
      </w:r>
      <w:r w:rsidR="000126C5" w:rsidRPr="003A5C89">
        <w:rPr>
          <w:sz w:val="28"/>
          <w:szCs w:val="28"/>
        </w:rPr>
        <w:t>е</w:t>
      </w:r>
      <w:r w:rsidR="00B338FA" w:rsidRPr="003A5C89">
        <w:rPr>
          <w:sz w:val="28"/>
          <w:szCs w:val="28"/>
        </w:rPr>
        <w:t>-конкурсе</w:t>
      </w:r>
      <w:r w:rsidR="00354B87" w:rsidRPr="003A5C89">
        <w:rPr>
          <w:sz w:val="28"/>
          <w:szCs w:val="28"/>
        </w:rPr>
        <w:t xml:space="preserve"> работы вложенные в файлы, папки </w:t>
      </w:r>
      <w:r w:rsidR="00B338FA" w:rsidRPr="003A5C89">
        <w:rPr>
          <w:sz w:val="28"/>
          <w:szCs w:val="28"/>
        </w:rPr>
        <w:t xml:space="preserve"> </w:t>
      </w:r>
      <w:r w:rsidR="00354B87" w:rsidRPr="003A5C89">
        <w:rPr>
          <w:sz w:val="28"/>
          <w:szCs w:val="28"/>
        </w:rPr>
        <w:t>и т.п.);</w:t>
      </w:r>
    </w:p>
    <w:p w:rsidR="00B338FA" w:rsidRPr="003A5C89" w:rsidRDefault="00A46CEF" w:rsidP="00B338FA">
      <w:pPr>
        <w:pStyle w:val="a3"/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A5C89">
        <w:rPr>
          <w:sz w:val="28"/>
          <w:szCs w:val="28"/>
        </w:rPr>
        <w:tab/>
      </w:r>
      <w:r w:rsidR="00354B87" w:rsidRPr="003A5C89">
        <w:rPr>
          <w:sz w:val="28"/>
          <w:szCs w:val="28"/>
        </w:rPr>
        <w:t>на обложке альбома должно размещаться название первичной профсоюзной организации.</w:t>
      </w:r>
    </w:p>
    <w:p w:rsidR="00B338FA" w:rsidRPr="003A5C89" w:rsidRDefault="00B338FA" w:rsidP="00B338FA">
      <w:pPr>
        <w:pStyle w:val="a3"/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A5C89">
        <w:rPr>
          <w:sz w:val="28"/>
          <w:szCs w:val="28"/>
        </w:rPr>
        <w:tab/>
      </w:r>
      <w:r w:rsidR="008C2494" w:rsidRPr="003A5C89">
        <w:rPr>
          <w:sz w:val="28"/>
          <w:szCs w:val="28"/>
        </w:rPr>
        <w:t>8</w:t>
      </w:r>
      <w:r w:rsidRPr="003A5C89">
        <w:rPr>
          <w:sz w:val="28"/>
          <w:szCs w:val="28"/>
        </w:rPr>
        <w:t xml:space="preserve">. </w:t>
      </w:r>
      <w:r w:rsidR="00354B87" w:rsidRPr="003A5C89">
        <w:rPr>
          <w:sz w:val="28"/>
          <w:szCs w:val="28"/>
        </w:rPr>
        <w:t xml:space="preserve">Представленные материалы оцениваются по 10-ти бальной шкале, согласно таблицы критериев оценки конкурса </w:t>
      </w:r>
      <w:r w:rsidRPr="003A5C89">
        <w:rPr>
          <w:sz w:val="28"/>
          <w:szCs w:val="28"/>
        </w:rPr>
        <w:t>(Приложение 1).</w:t>
      </w:r>
    </w:p>
    <w:p w:rsidR="00354B87" w:rsidRPr="003A5C89" w:rsidRDefault="00B338FA" w:rsidP="00B338FA">
      <w:pPr>
        <w:pStyle w:val="a3"/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A5C89">
        <w:rPr>
          <w:sz w:val="28"/>
          <w:szCs w:val="28"/>
        </w:rPr>
        <w:tab/>
      </w:r>
      <w:r w:rsidR="008C2494" w:rsidRPr="003A5C89">
        <w:rPr>
          <w:sz w:val="28"/>
          <w:szCs w:val="28"/>
        </w:rPr>
        <w:t>9</w:t>
      </w:r>
      <w:r w:rsidRPr="003A5C89">
        <w:rPr>
          <w:sz w:val="28"/>
          <w:szCs w:val="28"/>
        </w:rPr>
        <w:t xml:space="preserve">. </w:t>
      </w:r>
      <w:r w:rsidR="00354B87" w:rsidRPr="003A5C89">
        <w:rPr>
          <w:sz w:val="28"/>
          <w:szCs w:val="28"/>
        </w:rPr>
        <w:t xml:space="preserve">К материалам прилагается: </w:t>
      </w:r>
    </w:p>
    <w:p w:rsidR="00B338FA" w:rsidRPr="003A5C89" w:rsidRDefault="00B338FA" w:rsidP="00B338FA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>Пояснительная записка о работе руководителя комитета профсоюза (председатель комитета профсоюза, заместитель председателя комитета профсоюза) по следующим позициям:</w:t>
      </w:r>
    </w:p>
    <w:p w:rsidR="00B338FA" w:rsidRPr="003A5C89" w:rsidRDefault="00B338FA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 xml:space="preserve">полное наименование организации, юридический адрес, ФИО председателя или заместителя председателя комитета профсоюза, занимаемая им должность (для неосвобожденных);  </w:t>
      </w:r>
    </w:p>
    <w:p w:rsidR="00B338FA" w:rsidRPr="003A5C89" w:rsidRDefault="00B338FA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>количество работающих, в том числе членов профсоюза, тарифная ставка первого разряда, действующая в организации, среднемесячная заработная плата работников за январь-декабрь отчетного года;</w:t>
      </w:r>
    </w:p>
    <w:p w:rsidR="00B338FA" w:rsidRPr="003A5C89" w:rsidRDefault="00B338FA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>перечень вопросов рассмотренных на заседаниях комитета профсоюза в течение календарного  года, связанных с осуществлением общественного контроля за соблюдением  законодательства Республики Беларусь о труде</w:t>
      </w:r>
      <w:r w:rsidR="008E52C4" w:rsidRPr="003A5C89">
        <w:rPr>
          <w:sz w:val="28"/>
          <w:szCs w:val="28"/>
        </w:rPr>
        <w:t xml:space="preserve"> (копия плана работы комитета профсоюза на календарный год)</w:t>
      </w:r>
      <w:r w:rsidRPr="003A5C89">
        <w:rPr>
          <w:sz w:val="28"/>
          <w:szCs w:val="28"/>
        </w:rPr>
        <w:t xml:space="preserve">; </w:t>
      </w:r>
    </w:p>
    <w:p w:rsidR="00B338FA" w:rsidRPr="003A5C89" w:rsidRDefault="00B338FA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>информация о соответствии содержания разделов коллективного договора о контрактной форме найма, занятости и гарантиях деятельности профсоюзного комитета нормам и положениям республиканских отраслевых тарифных соглашений</w:t>
      </w:r>
      <w:r w:rsidR="008E52C4" w:rsidRPr="003A5C89">
        <w:rPr>
          <w:sz w:val="28"/>
          <w:szCs w:val="28"/>
        </w:rPr>
        <w:t xml:space="preserve"> (копии коллективного договора с указанием даты принятия и его регистрации в местном исполнительном органе, а также разделов коллективного договора об оплате труда, контрактной форме найма, занятости и гарантиях деятельности профкома)</w:t>
      </w:r>
      <w:r w:rsidRPr="003A5C89">
        <w:rPr>
          <w:sz w:val="28"/>
          <w:szCs w:val="28"/>
        </w:rPr>
        <w:t>;</w:t>
      </w:r>
    </w:p>
    <w:p w:rsidR="008E52C4" w:rsidRPr="003A5C89" w:rsidRDefault="00B338FA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>сведения о работе комиссии по трудовым спорам (с указанием  даты  издания приказа нанимателя и принятия постановления профкома о выделении соответствующих представителей в комиссию по трудовым спорам) в соответствии со ст.ст. 235-238 Трудового кодекса Республики Беларусь;</w:t>
      </w:r>
    </w:p>
    <w:p w:rsidR="00B338FA" w:rsidRPr="003A5C89" w:rsidRDefault="008E52C4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 xml:space="preserve">сведения о </w:t>
      </w:r>
      <w:r w:rsidR="006D5BCB" w:rsidRPr="003A5C89">
        <w:rPr>
          <w:sz w:val="28"/>
          <w:szCs w:val="28"/>
        </w:rPr>
        <w:t xml:space="preserve">фактических </w:t>
      </w:r>
      <w:r w:rsidRPr="003A5C89">
        <w:rPr>
          <w:sz w:val="28"/>
          <w:szCs w:val="28"/>
        </w:rPr>
        <w:t>сроках и периодичности выплаты заработной платы работникам в календарном году по месяцам;</w:t>
      </w:r>
    </w:p>
    <w:p w:rsidR="008E52C4" w:rsidRPr="003A5C89" w:rsidRDefault="008E52C4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>копия годового отчета Формы № 7;</w:t>
      </w:r>
    </w:p>
    <w:p w:rsidR="008E52C4" w:rsidRPr="003A5C89" w:rsidRDefault="008E52C4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 xml:space="preserve">копии рекомендаций руководителя комитета профсоюза об устранении </w:t>
      </w:r>
      <w:r w:rsidR="006D5BCB" w:rsidRPr="003A5C89">
        <w:rPr>
          <w:sz w:val="28"/>
          <w:szCs w:val="28"/>
        </w:rPr>
        <w:t xml:space="preserve">нанимателем </w:t>
      </w:r>
      <w:r w:rsidRPr="003A5C89">
        <w:rPr>
          <w:sz w:val="28"/>
          <w:szCs w:val="28"/>
        </w:rPr>
        <w:t>выявленных нарушений;</w:t>
      </w:r>
    </w:p>
    <w:p w:rsidR="008E52C4" w:rsidRPr="003A5C89" w:rsidRDefault="008E52C4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lastRenderedPageBreak/>
        <w:t>копии ответов нанимателя об устранении нарушений.</w:t>
      </w:r>
    </w:p>
    <w:p w:rsidR="00B338FA" w:rsidRPr="003A5C89" w:rsidRDefault="00B338FA" w:rsidP="003A5C89">
      <w:pPr>
        <w:ind w:firstLine="708"/>
        <w:jc w:val="both"/>
        <w:rPr>
          <w:sz w:val="28"/>
          <w:szCs w:val="28"/>
        </w:rPr>
      </w:pPr>
      <w:r w:rsidRPr="003A5C89">
        <w:rPr>
          <w:sz w:val="28"/>
          <w:szCs w:val="28"/>
        </w:rPr>
        <w:t>другая работа, проведенная комитетом профсоюза и ее руководителем по защите трудовых и социально-экономических прав и законных интересов членов профсоюза с конкретными примерами.</w:t>
      </w:r>
    </w:p>
    <w:p w:rsidR="008C2494" w:rsidRPr="003A5C89" w:rsidRDefault="008C2494" w:rsidP="008C2494">
      <w:pPr>
        <w:pStyle w:val="a3"/>
        <w:spacing w:before="120"/>
        <w:ind w:left="360"/>
        <w:jc w:val="center"/>
        <w:rPr>
          <w:sz w:val="28"/>
          <w:szCs w:val="28"/>
        </w:rPr>
      </w:pPr>
      <w:r w:rsidRPr="003A5C89">
        <w:rPr>
          <w:sz w:val="28"/>
          <w:szCs w:val="28"/>
        </w:rPr>
        <w:t>ГЛАВА 4</w:t>
      </w:r>
    </w:p>
    <w:p w:rsidR="008C2494" w:rsidRPr="003A5C89" w:rsidRDefault="008C2494" w:rsidP="008C2494">
      <w:pPr>
        <w:pStyle w:val="a3"/>
        <w:spacing w:before="120"/>
        <w:ind w:left="360"/>
        <w:jc w:val="center"/>
        <w:rPr>
          <w:sz w:val="28"/>
          <w:szCs w:val="28"/>
        </w:rPr>
      </w:pPr>
      <w:r w:rsidRPr="003A5C89">
        <w:rPr>
          <w:sz w:val="28"/>
          <w:szCs w:val="28"/>
        </w:rPr>
        <w:t>ПОДВЕДЕНИЕ ИТОГОВ</w:t>
      </w:r>
    </w:p>
    <w:p w:rsidR="00354B87" w:rsidRPr="003A5C89" w:rsidRDefault="008E52C4" w:rsidP="008E52C4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3A5C89">
        <w:rPr>
          <w:sz w:val="28"/>
          <w:szCs w:val="28"/>
        </w:rPr>
        <w:tab/>
      </w:r>
      <w:r w:rsidR="008C2494" w:rsidRPr="003A5C89">
        <w:rPr>
          <w:sz w:val="28"/>
          <w:szCs w:val="28"/>
        </w:rPr>
        <w:t>10</w:t>
      </w:r>
      <w:r w:rsidRPr="003A5C89">
        <w:rPr>
          <w:sz w:val="28"/>
          <w:szCs w:val="28"/>
        </w:rPr>
        <w:t xml:space="preserve">. </w:t>
      </w:r>
      <w:r w:rsidR="00354B87" w:rsidRPr="003A5C89">
        <w:rPr>
          <w:sz w:val="28"/>
          <w:szCs w:val="28"/>
        </w:rPr>
        <w:t xml:space="preserve">Представленные материалы предварительно обсуждаются на заседании </w:t>
      </w:r>
      <w:r w:rsidR="006D5BCB" w:rsidRPr="003A5C89">
        <w:rPr>
          <w:sz w:val="28"/>
          <w:szCs w:val="28"/>
        </w:rPr>
        <w:t>К</w:t>
      </w:r>
      <w:r w:rsidR="00354B87" w:rsidRPr="003A5C89">
        <w:rPr>
          <w:sz w:val="28"/>
          <w:szCs w:val="28"/>
        </w:rPr>
        <w:t xml:space="preserve">омиссии </w:t>
      </w:r>
      <w:r w:rsidR="008C2494" w:rsidRPr="003A5C89">
        <w:rPr>
          <w:sz w:val="28"/>
          <w:szCs w:val="28"/>
        </w:rPr>
        <w:t xml:space="preserve">по защите трудовых и социально - экономических прав членов профсоюза </w:t>
      </w:r>
      <w:r w:rsidR="00354B87" w:rsidRPr="003A5C89">
        <w:rPr>
          <w:sz w:val="28"/>
          <w:szCs w:val="28"/>
        </w:rPr>
        <w:t>республиканского комитета Белорусского профсоюза работников местной промышленности и коммунально-бытовых предприятий, которая вносит свои предложения о победителях и призерах конкурса, для окончательного утверждения на заседании Президиума республиканского комитета профсоюза.</w:t>
      </w:r>
    </w:p>
    <w:p w:rsidR="008E52C4" w:rsidRPr="003A5C89" w:rsidRDefault="008E52C4" w:rsidP="008E52C4">
      <w:pPr>
        <w:pStyle w:val="a3"/>
        <w:shd w:val="clear" w:color="auto" w:fill="FFFFFF"/>
        <w:tabs>
          <w:tab w:val="left" w:pos="709"/>
        </w:tabs>
        <w:ind w:left="0"/>
        <w:jc w:val="both"/>
        <w:rPr>
          <w:sz w:val="28"/>
          <w:szCs w:val="28"/>
        </w:rPr>
      </w:pPr>
      <w:r w:rsidRPr="003A5C89">
        <w:rPr>
          <w:sz w:val="28"/>
          <w:szCs w:val="28"/>
        </w:rPr>
        <w:tab/>
      </w:r>
      <w:r w:rsidR="008C2494" w:rsidRPr="003A5C89">
        <w:rPr>
          <w:sz w:val="28"/>
          <w:szCs w:val="28"/>
        </w:rPr>
        <w:t>11</w:t>
      </w:r>
      <w:r w:rsidRPr="003A5C89">
        <w:rPr>
          <w:sz w:val="28"/>
          <w:szCs w:val="28"/>
        </w:rPr>
        <w:t xml:space="preserve">. </w:t>
      </w:r>
      <w:r w:rsidR="00354B87" w:rsidRPr="003A5C89">
        <w:rPr>
          <w:sz w:val="28"/>
          <w:szCs w:val="28"/>
        </w:rPr>
        <w:t xml:space="preserve">Победители конкурса </w:t>
      </w:r>
      <w:r w:rsidR="006D5BCB" w:rsidRPr="003A5C89">
        <w:rPr>
          <w:sz w:val="28"/>
          <w:szCs w:val="28"/>
        </w:rPr>
        <w:t xml:space="preserve">- </w:t>
      </w:r>
      <w:r w:rsidR="00354B87" w:rsidRPr="003A5C89">
        <w:rPr>
          <w:sz w:val="28"/>
          <w:szCs w:val="28"/>
        </w:rPr>
        <w:t>пе</w:t>
      </w:r>
      <w:r w:rsidR="006D5BCB" w:rsidRPr="003A5C89">
        <w:rPr>
          <w:sz w:val="28"/>
          <w:szCs w:val="28"/>
        </w:rPr>
        <w:t>рвичные профсоюзные организации -</w:t>
      </w:r>
      <w:r w:rsidR="00354B87" w:rsidRPr="003A5C89">
        <w:rPr>
          <w:sz w:val="28"/>
          <w:szCs w:val="28"/>
        </w:rPr>
        <w:t xml:space="preserve"> награждаются </w:t>
      </w:r>
      <w:r w:rsidR="006D5BCB" w:rsidRPr="003A5C89">
        <w:rPr>
          <w:sz w:val="28"/>
          <w:szCs w:val="28"/>
        </w:rPr>
        <w:t>Дипломами</w:t>
      </w:r>
      <w:r w:rsidR="00354B87" w:rsidRPr="003A5C89">
        <w:rPr>
          <w:sz w:val="28"/>
          <w:szCs w:val="28"/>
        </w:rPr>
        <w:t xml:space="preserve"> республиканского комитета Белорусского профсоюза работников местной промышленности и коммунально-бытовых предприятий и денежными призами, а председатели профсоюзных комитетов - денежной премией.</w:t>
      </w:r>
    </w:p>
    <w:p w:rsidR="00354B87" w:rsidRPr="003A5C89" w:rsidRDefault="008C2494" w:rsidP="008E52C4">
      <w:pPr>
        <w:pStyle w:val="a3"/>
        <w:shd w:val="clear" w:color="auto" w:fill="FFFFFF"/>
        <w:tabs>
          <w:tab w:val="left" w:pos="709"/>
        </w:tabs>
        <w:ind w:left="0"/>
        <w:jc w:val="both"/>
        <w:rPr>
          <w:sz w:val="28"/>
          <w:szCs w:val="28"/>
        </w:rPr>
      </w:pPr>
      <w:r w:rsidRPr="003A5C89">
        <w:rPr>
          <w:sz w:val="28"/>
          <w:szCs w:val="28"/>
        </w:rPr>
        <w:tab/>
        <w:t>12</w:t>
      </w:r>
      <w:r w:rsidR="008E52C4" w:rsidRPr="003A5C89">
        <w:rPr>
          <w:sz w:val="28"/>
          <w:szCs w:val="28"/>
        </w:rPr>
        <w:t xml:space="preserve">. </w:t>
      </w:r>
      <w:r w:rsidR="00354B87" w:rsidRPr="003A5C89">
        <w:rPr>
          <w:sz w:val="28"/>
          <w:szCs w:val="28"/>
        </w:rPr>
        <w:t xml:space="preserve">Конкретные размеры денежных премий (призов) устанавливаются Президиумом республиканского комитета. </w:t>
      </w: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r w:rsidRPr="003A5C8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54B87" w:rsidRPr="003A5C89" w:rsidRDefault="00354B87" w:rsidP="00354B87"/>
    <w:p w:rsidR="00354B87" w:rsidRPr="003A5C89" w:rsidRDefault="00354B87" w:rsidP="00354B87">
      <w:pPr>
        <w:rPr>
          <w:sz w:val="28"/>
          <w:szCs w:val="28"/>
        </w:rPr>
      </w:pPr>
      <w:r w:rsidRPr="003A5C89">
        <w:rPr>
          <w:sz w:val="28"/>
          <w:szCs w:val="28"/>
        </w:rPr>
        <w:t xml:space="preserve">                                                                 </w:t>
      </w: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354B87" w:rsidRPr="003A5C89" w:rsidRDefault="00354B87" w:rsidP="00354B87">
      <w:pPr>
        <w:rPr>
          <w:sz w:val="28"/>
          <w:szCs w:val="28"/>
        </w:rPr>
      </w:pPr>
    </w:p>
    <w:p w:rsidR="008C2494" w:rsidRPr="003A5C89" w:rsidRDefault="008C2494" w:rsidP="00354B87">
      <w:pPr>
        <w:rPr>
          <w:sz w:val="28"/>
          <w:szCs w:val="28"/>
        </w:rPr>
      </w:pPr>
    </w:p>
    <w:p w:rsidR="008C2494" w:rsidRPr="003A5C89" w:rsidRDefault="008C2494" w:rsidP="00354B87">
      <w:pPr>
        <w:rPr>
          <w:sz w:val="28"/>
          <w:szCs w:val="28"/>
        </w:rPr>
      </w:pPr>
    </w:p>
    <w:p w:rsidR="008C2494" w:rsidRPr="003A5C89" w:rsidRDefault="008C2494" w:rsidP="008C2494">
      <w:pPr>
        <w:rPr>
          <w:sz w:val="28"/>
          <w:szCs w:val="28"/>
        </w:rPr>
      </w:pPr>
      <w:r w:rsidRPr="003A5C89">
        <w:rPr>
          <w:sz w:val="28"/>
          <w:szCs w:val="28"/>
        </w:rPr>
        <w:lastRenderedPageBreak/>
        <w:tab/>
      </w:r>
      <w:r w:rsidRPr="003A5C89">
        <w:rPr>
          <w:sz w:val="28"/>
          <w:szCs w:val="28"/>
        </w:rPr>
        <w:tab/>
      </w:r>
      <w:r w:rsidRPr="003A5C89">
        <w:rPr>
          <w:sz w:val="28"/>
          <w:szCs w:val="28"/>
        </w:rPr>
        <w:tab/>
      </w:r>
      <w:r w:rsidRPr="003A5C89">
        <w:rPr>
          <w:sz w:val="28"/>
          <w:szCs w:val="28"/>
        </w:rPr>
        <w:tab/>
      </w:r>
      <w:r w:rsidRPr="003A5C89">
        <w:rPr>
          <w:sz w:val="28"/>
          <w:szCs w:val="28"/>
        </w:rPr>
        <w:tab/>
      </w:r>
      <w:r w:rsidRPr="003A5C89">
        <w:rPr>
          <w:sz w:val="28"/>
          <w:szCs w:val="28"/>
        </w:rPr>
        <w:tab/>
      </w:r>
      <w:r w:rsidRPr="003A5C89">
        <w:rPr>
          <w:sz w:val="28"/>
          <w:szCs w:val="28"/>
        </w:rPr>
        <w:tab/>
      </w:r>
      <w:r w:rsidRPr="003A5C89">
        <w:rPr>
          <w:sz w:val="28"/>
          <w:szCs w:val="28"/>
        </w:rPr>
        <w:tab/>
      </w:r>
      <w:r w:rsidRPr="003A5C89">
        <w:rPr>
          <w:sz w:val="28"/>
          <w:szCs w:val="28"/>
        </w:rPr>
        <w:tab/>
      </w:r>
      <w:r w:rsidRPr="003A5C89">
        <w:rPr>
          <w:sz w:val="28"/>
          <w:szCs w:val="28"/>
        </w:rPr>
        <w:tab/>
      </w:r>
      <w:r w:rsidR="007920DC" w:rsidRPr="003A5C89">
        <w:rPr>
          <w:sz w:val="28"/>
          <w:szCs w:val="28"/>
        </w:rPr>
        <w:t xml:space="preserve">           </w:t>
      </w:r>
      <w:r w:rsidRPr="003A5C89">
        <w:rPr>
          <w:sz w:val="28"/>
          <w:szCs w:val="28"/>
        </w:rPr>
        <w:t>Приложение 1</w:t>
      </w:r>
    </w:p>
    <w:p w:rsidR="008C2494" w:rsidRPr="003A5C89" w:rsidRDefault="008C2494" w:rsidP="008C2494">
      <w:pPr>
        <w:rPr>
          <w:sz w:val="28"/>
          <w:szCs w:val="28"/>
        </w:rPr>
      </w:pPr>
      <w:r w:rsidRPr="003A5C89">
        <w:rPr>
          <w:sz w:val="28"/>
          <w:szCs w:val="28"/>
        </w:rPr>
        <w:t>Таблица критериев оценки конкурса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1"/>
        <w:gridCol w:w="2284"/>
      </w:tblGrid>
      <w:tr w:rsidR="003A5C89" w:rsidRPr="003A5C89" w:rsidTr="007920DC">
        <w:trPr>
          <w:trHeight w:val="356"/>
        </w:trPr>
        <w:tc>
          <w:tcPr>
            <w:tcW w:w="7571" w:type="dxa"/>
            <w:vAlign w:val="center"/>
          </w:tcPr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284" w:type="dxa"/>
            <w:vAlign w:val="center"/>
          </w:tcPr>
          <w:p w:rsidR="008C2494" w:rsidRPr="003A5C89" w:rsidRDefault="006D5BCB" w:rsidP="006D5BCB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Б</w:t>
            </w:r>
            <w:r w:rsidR="008C2494" w:rsidRPr="003A5C89">
              <w:rPr>
                <w:sz w:val="28"/>
                <w:szCs w:val="28"/>
              </w:rPr>
              <w:t>алл</w:t>
            </w:r>
            <w:r w:rsidRPr="003A5C89">
              <w:rPr>
                <w:sz w:val="28"/>
                <w:szCs w:val="28"/>
              </w:rPr>
              <w:t>ы</w:t>
            </w:r>
          </w:p>
        </w:tc>
      </w:tr>
      <w:tr w:rsidR="003A5C89" w:rsidRPr="003A5C89" w:rsidTr="007920DC">
        <w:tc>
          <w:tcPr>
            <w:tcW w:w="9855" w:type="dxa"/>
            <w:gridSpan w:val="2"/>
          </w:tcPr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1.Оформление альбома</w:t>
            </w:r>
          </w:p>
        </w:tc>
      </w:tr>
      <w:tr w:rsidR="003A5C89" w:rsidRPr="003A5C89" w:rsidTr="007920DC">
        <w:tc>
          <w:tcPr>
            <w:tcW w:w="7571" w:type="dxa"/>
          </w:tcPr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формат А3</w:t>
            </w:r>
          </w:p>
          <w:p w:rsidR="008C2494" w:rsidRPr="003A5C89" w:rsidRDefault="008C2494" w:rsidP="006D5BCB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формат А4</w:t>
            </w:r>
          </w:p>
        </w:tc>
        <w:tc>
          <w:tcPr>
            <w:tcW w:w="2284" w:type="dxa"/>
          </w:tcPr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10</w:t>
            </w:r>
          </w:p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8</w:t>
            </w:r>
          </w:p>
        </w:tc>
      </w:tr>
      <w:tr w:rsidR="003A5C89" w:rsidRPr="003A5C89" w:rsidTr="007920DC">
        <w:tc>
          <w:tcPr>
            <w:tcW w:w="9855" w:type="dxa"/>
            <w:gridSpan w:val="2"/>
          </w:tcPr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2.Охват профсоюзным членством</w:t>
            </w:r>
          </w:p>
        </w:tc>
      </w:tr>
      <w:tr w:rsidR="003A5C89" w:rsidRPr="003A5C89" w:rsidTr="007920DC">
        <w:tc>
          <w:tcPr>
            <w:tcW w:w="7571" w:type="dxa"/>
          </w:tcPr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100%</w:t>
            </w:r>
          </w:p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 xml:space="preserve">от 95% до 99,9 % </w:t>
            </w:r>
          </w:p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менее 95%</w:t>
            </w:r>
          </w:p>
        </w:tc>
        <w:tc>
          <w:tcPr>
            <w:tcW w:w="2284" w:type="dxa"/>
          </w:tcPr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10</w:t>
            </w:r>
          </w:p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8</w:t>
            </w:r>
          </w:p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0</w:t>
            </w:r>
          </w:p>
        </w:tc>
      </w:tr>
      <w:tr w:rsidR="003A5C89" w:rsidRPr="003A5C89" w:rsidTr="007920DC">
        <w:tc>
          <w:tcPr>
            <w:tcW w:w="9855" w:type="dxa"/>
            <w:gridSpan w:val="2"/>
          </w:tcPr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3.Финансовая дисциплина</w:t>
            </w:r>
          </w:p>
        </w:tc>
      </w:tr>
      <w:tr w:rsidR="003A5C89" w:rsidRPr="003A5C89" w:rsidTr="007920DC">
        <w:tc>
          <w:tcPr>
            <w:tcW w:w="7571" w:type="dxa"/>
          </w:tcPr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отсутствие задолженности по перечисляемым профсоюзным взносам нанимателями профсоюзу</w:t>
            </w:r>
          </w:p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наличие задолженности по перечисляемым профсоюзным взносам нанимателями профсоюзу</w:t>
            </w:r>
            <w:r w:rsidRPr="003A5C89">
              <w:rPr>
                <w:b/>
                <w:sz w:val="28"/>
                <w:szCs w:val="28"/>
              </w:rPr>
              <w:t xml:space="preserve"> </w:t>
            </w:r>
          </w:p>
          <w:p w:rsidR="008C2494" w:rsidRPr="003A5C89" w:rsidRDefault="008C2494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(предоставляются акты сверки первичных организаций с нанимателями о перечислении ежемесячно профсоюзных взносов первичным и областным организациям за отчетный период)</w:t>
            </w:r>
          </w:p>
        </w:tc>
        <w:tc>
          <w:tcPr>
            <w:tcW w:w="2284" w:type="dxa"/>
          </w:tcPr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</w:p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10</w:t>
            </w:r>
          </w:p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</w:p>
          <w:p w:rsidR="008C2494" w:rsidRPr="003A5C89" w:rsidRDefault="008C2494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5</w:t>
            </w:r>
          </w:p>
        </w:tc>
      </w:tr>
      <w:tr w:rsidR="003A5C89" w:rsidRPr="003A5C89" w:rsidTr="007920DC">
        <w:tc>
          <w:tcPr>
            <w:tcW w:w="9855" w:type="dxa"/>
            <w:gridSpan w:val="2"/>
          </w:tcPr>
          <w:p w:rsidR="007920DC" w:rsidRPr="003A5C89" w:rsidRDefault="007920DC" w:rsidP="007920DC">
            <w:pPr>
              <w:rPr>
                <w:bCs/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4. Соответствие коллективных договоров отраслевому и генеральному соглашениям</w:t>
            </w:r>
          </w:p>
        </w:tc>
      </w:tr>
      <w:tr w:rsidR="003A5C89" w:rsidRPr="003A5C89" w:rsidTr="007920DC">
        <w:tc>
          <w:tcPr>
            <w:tcW w:w="7571" w:type="dxa"/>
          </w:tcPr>
          <w:p w:rsidR="007920DC" w:rsidRPr="003A5C89" w:rsidRDefault="007920DC" w:rsidP="00BD454D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соответствуют</w:t>
            </w:r>
          </w:p>
          <w:p w:rsidR="007920DC" w:rsidRPr="003A5C89" w:rsidRDefault="007920DC" w:rsidP="00BD454D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 xml:space="preserve">не соответствует </w:t>
            </w:r>
          </w:p>
          <w:p w:rsidR="007920DC" w:rsidRPr="003A5C89" w:rsidRDefault="007920DC" w:rsidP="00BD454D">
            <w:pPr>
              <w:rPr>
                <w:b/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 xml:space="preserve">(предоставляются копии коллективного договора) </w:t>
            </w:r>
          </w:p>
        </w:tc>
        <w:tc>
          <w:tcPr>
            <w:tcW w:w="2284" w:type="dxa"/>
          </w:tcPr>
          <w:p w:rsidR="007920DC" w:rsidRPr="003A5C89" w:rsidRDefault="007920DC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10</w:t>
            </w:r>
          </w:p>
          <w:p w:rsidR="007920DC" w:rsidRPr="003A5C89" w:rsidRDefault="007920DC" w:rsidP="00871103">
            <w:pPr>
              <w:jc w:val="center"/>
            </w:pPr>
            <w:r w:rsidRPr="003A5C89">
              <w:rPr>
                <w:sz w:val="28"/>
                <w:szCs w:val="28"/>
              </w:rPr>
              <w:t>0</w:t>
            </w:r>
          </w:p>
        </w:tc>
      </w:tr>
      <w:tr w:rsidR="003A5C89" w:rsidRPr="003A5C89" w:rsidTr="000521D6">
        <w:tc>
          <w:tcPr>
            <w:tcW w:w="9855" w:type="dxa"/>
            <w:gridSpan w:val="2"/>
          </w:tcPr>
          <w:p w:rsidR="007920DC" w:rsidRPr="003A5C89" w:rsidRDefault="007920DC" w:rsidP="00871103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5. Эффективность профсоюзного контроля за соблюдением трудового законодательства:</w:t>
            </w:r>
          </w:p>
        </w:tc>
      </w:tr>
      <w:tr w:rsidR="003A5C89" w:rsidRPr="003A5C89" w:rsidTr="007920DC">
        <w:tc>
          <w:tcPr>
            <w:tcW w:w="7571" w:type="dxa"/>
          </w:tcPr>
          <w:p w:rsidR="007920DC" w:rsidRPr="003A5C89" w:rsidRDefault="007920DC" w:rsidP="00871103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Количество проведенных проверок руководителем при реализации своих полномочий</w:t>
            </w:r>
            <w:r w:rsidR="00871103" w:rsidRPr="003A5C89">
              <w:rPr>
                <w:sz w:val="28"/>
                <w:szCs w:val="28"/>
              </w:rPr>
              <w:t>.</w:t>
            </w:r>
          </w:p>
        </w:tc>
        <w:tc>
          <w:tcPr>
            <w:tcW w:w="2284" w:type="dxa"/>
          </w:tcPr>
          <w:p w:rsidR="007920DC" w:rsidRPr="003A5C89" w:rsidRDefault="004119EE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за каждую 5 бал.</w:t>
            </w:r>
          </w:p>
        </w:tc>
      </w:tr>
      <w:tr w:rsidR="003A5C89" w:rsidRPr="003A5C89" w:rsidTr="007920DC">
        <w:tc>
          <w:tcPr>
            <w:tcW w:w="7571" w:type="dxa"/>
          </w:tcPr>
          <w:p w:rsidR="007920DC" w:rsidRPr="003A5C89" w:rsidRDefault="007920DC" w:rsidP="0007528F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 xml:space="preserve">Количество </w:t>
            </w:r>
            <w:r w:rsidR="0007528F" w:rsidRPr="003A5C89">
              <w:rPr>
                <w:sz w:val="28"/>
                <w:szCs w:val="28"/>
              </w:rPr>
              <w:t xml:space="preserve">выявленных в ходе проверок </w:t>
            </w:r>
            <w:r w:rsidRPr="003A5C89">
              <w:rPr>
                <w:sz w:val="28"/>
                <w:szCs w:val="28"/>
              </w:rPr>
              <w:t>нарушений законодательства о труде, всего</w:t>
            </w:r>
          </w:p>
        </w:tc>
        <w:tc>
          <w:tcPr>
            <w:tcW w:w="2284" w:type="dxa"/>
          </w:tcPr>
          <w:p w:rsidR="007920DC" w:rsidRPr="003A5C89" w:rsidRDefault="007920DC" w:rsidP="008C2494">
            <w:pPr>
              <w:rPr>
                <w:sz w:val="28"/>
                <w:szCs w:val="28"/>
              </w:rPr>
            </w:pPr>
          </w:p>
        </w:tc>
      </w:tr>
      <w:tr w:rsidR="003A5C89" w:rsidRPr="003A5C89" w:rsidTr="007920DC">
        <w:tc>
          <w:tcPr>
            <w:tcW w:w="7571" w:type="dxa"/>
          </w:tcPr>
          <w:p w:rsidR="00871103" w:rsidRPr="003A5C89" w:rsidRDefault="0007528F" w:rsidP="00871103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из них у</w:t>
            </w:r>
            <w:r w:rsidR="007920DC" w:rsidRPr="003A5C89">
              <w:rPr>
                <w:sz w:val="28"/>
                <w:szCs w:val="28"/>
              </w:rPr>
              <w:t>странено нарушений законодательства о труде</w:t>
            </w:r>
            <w:r w:rsidR="00871103" w:rsidRPr="003A5C89">
              <w:rPr>
                <w:sz w:val="28"/>
                <w:szCs w:val="28"/>
              </w:rPr>
              <w:t>:</w:t>
            </w:r>
          </w:p>
          <w:p w:rsidR="00871103" w:rsidRPr="003A5C89" w:rsidRDefault="00430F87" w:rsidP="00871103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*(10 баллов начисляется только при 100%  устранении нарушений)</w:t>
            </w:r>
          </w:p>
          <w:p w:rsidR="00871103" w:rsidRPr="003A5C89" w:rsidRDefault="00871103" w:rsidP="00871103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871103" w:rsidRPr="003A5C89" w:rsidRDefault="00871103" w:rsidP="00871103">
            <w:pPr>
              <w:jc w:val="center"/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10*</w:t>
            </w:r>
          </w:p>
          <w:p w:rsidR="007920DC" w:rsidRPr="003A5C89" w:rsidRDefault="0007528F" w:rsidP="0007528F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за каждое неустраненное нарушение минус 2 бал.</w:t>
            </w:r>
          </w:p>
        </w:tc>
      </w:tr>
      <w:tr w:rsidR="003A5C89" w:rsidRPr="003A5C89" w:rsidTr="007920DC">
        <w:tc>
          <w:tcPr>
            <w:tcW w:w="7571" w:type="dxa"/>
          </w:tcPr>
          <w:p w:rsidR="007920DC" w:rsidRPr="003A5C89" w:rsidRDefault="007920DC" w:rsidP="007920DC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Возвращено незаконно удержанных или невыплаченных членам профсоюза денежных сумм, всего</w:t>
            </w:r>
          </w:p>
        </w:tc>
        <w:tc>
          <w:tcPr>
            <w:tcW w:w="2284" w:type="dxa"/>
          </w:tcPr>
          <w:p w:rsidR="007920DC" w:rsidRPr="003A5C89" w:rsidRDefault="007920DC" w:rsidP="008C2494">
            <w:pPr>
              <w:rPr>
                <w:sz w:val="28"/>
                <w:szCs w:val="28"/>
              </w:rPr>
            </w:pPr>
            <w:r w:rsidRPr="003A5C89">
              <w:rPr>
                <w:sz w:val="28"/>
                <w:szCs w:val="28"/>
              </w:rPr>
              <w:t>за каждый случай 5 бал.</w:t>
            </w:r>
          </w:p>
        </w:tc>
      </w:tr>
      <w:tr w:rsidR="007920DC" w:rsidRPr="003A5C89" w:rsidTr="00F9446F">
        <w:tc>
          <w:tcPr>
            <w:tcW w:w="9855" w:type="dxa"/>
            <w:gridSpan w:val="2"/>
          </w:tcPr>
          <w:p w:rsidR="007920DC" w:rsidRPr="003A5C89" w:rsidRDefault="007920DC" w:rsidP="00871103">
            <w:pPr>
              <w:rPr>
                <w:sz w:val="28"/>
                <w:szCs w:val="28"/>
              </w:rPr>
            </w:pPr>
            <w:r w:rsidRPr="003A5C89">
              <w:rPr>
                <w:b/>
                <w:sz w:val="28"/>
                <w:szCs w:val="28"/>
              </w:rPr>
              <w:t>Примечание:</w:t>
            </w:r>
            <w:r w:rsidRPr="003A5C89">
              <w:rPr>
                <w:sz w:val="28"/>
                <w:szCs w:val="28"/>
              </w:rPr>
              <w:t xml:space="preserve"> </w:t>
            </w:r>
            <w:r w:rsidR="00871103" w:rsidRPr="003A5C89">
              <w:rPr>
                <w:sz w:val="28"/>
                <w:szCs w:val="28"/>
              </w:rPr>
              <w:t>указанные критерии отображаются непосредственно в предоставляемом альбоме.</w:t>
            </w:r>
          </w:p>
        </w:tc>
      </w:tr>
    </w:tbl>
    <w:p w:rsidR="00354B87" w:rsidRPr="003A5C89" w:rsidRDefault="00354B87" w:rsidP="00354B87">
      <w:pPr>
        <w:rPr>
          <w:sz w:val="28"/>
          <w:szCs w:val="28"/>
        </w:rPr>
      </w:pPr>
    </w:p>
    <w:sectPr w:rsidR="00354B87" w:rsidRPr="003A5C89" w:rsidSect="008C24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ACF"/>
    <w:multiLevelType w:val="multilevel"/>
    <w:tmpl w:val="84701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A45D65"/>
    <w:multiLevelType w:val="hybridMultilevel"/>
    <w:tmpl w:val="BC220F6A"/>
    <w:lvl w:ilvl="0" w:tplc="2FA2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5B61C1"/>
    <w:multiLevelType w:val="hybridMultilevel"/>
    <w:tmpl w:val="D6761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2DB5"/>
    <w:multiLevelType w:val="hybridMultilevel"/>
    <w:tmpl w:val="07F247E4"/>
    <w:lvl w:ilvl="0" w:tplc="30F46974">
      <w:start w:val="1"/>
      <w:numFmt w:val="decimal"/>
      <w:lvlText w:val="%1."/>
      <w:lvlJc w:val="left"/>
      <w:pPr>
        <w:ind w:left="1353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87"/>
    <w:rsid w:val="0001188E"/>
    <w:rsid w:val="000126C5"/>
    <w:rsid w:val="0007528F"/>
    <w:rsid w:val="00091DC2"/>
    <w:rsid w:val="00354B87"/>
    <w:rsid w:val="0037282D"/>
    <w:rsid w:val="003A5C89"/>
    <w:rsid w:val="004119EE"/>
    <w:rsid w:val="00430F87"/>
    <w:rsid w:val="00430FD5"/>
    <w:rsid w:val="00452329"/>
    <w:rsid w:val="006218C6"/>
    <w:rsid w:val="006C4152"/>
    <w:rsid w:val="006D5BCB"/>
    <w:rsid w:val="00730F84"/>
    <w:rsid w:val="007920DC"/>
    <w:rsid w:val="007C4679"/>
    <w:rsid w:val="00871103"/>
    <w:rsid w:val="008C2494"/>
    <w:rsid w:val="008E52C4"/>
    <w:rsid w:val="00957912"/>
    <w:rsid w:val="00987B20"/>
    <w:rsid w:val="00A46CEF"/>
    <w:rsid w:val="00A64BE2"/>
    <w:rsid w:val="00B15C2D"/>
    <w:rsid w:val="00B235BF"/>
    <w:rsid w:val="00B338FA"/>
    <w:rsid w:val="00D81B43"/>
    <w:rsid w:val="00E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8C2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8C2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SSD</cp:lastModifiedBy>
  <cp:revision>2</cp:revision>
  <dcterms:created xsi:type="dcterms:W3CDTF">2017-01-12T09:59:00Z</dcterms:created>
  <dcterms:modified xsi:type="dcterms:W3CDTF">2017-01-12T09:59:00Z</dcterms:modified>
</cp:coreProperties>
</file>