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Ind w:w="-34" w:type="dxa"/>
        <w:tblLook w:val="04A0" w:firstRow="1" w:lastRow="0" w:firstColumn="1" w:lastColumn="0" w:noHBand="0" w:noVBand="1"/>
      </w:tblPr>
      <w:tblGrid>
        <w:gridCol w:w="4111"/>
        <w:gridCol w:w="1327"/>
        <w:gridCol w:w="4365"/>
      </w:tblGrid>
      <w:tr w:rsidR="00CE0CD5" w:rsidRPr="000B779E" w:rsidTr="00B836F8">
        <w:trPr>
          <w:trHeight w:val="3257"/>
        </w:trPr>
        <w:tc>
          <w:tcPr>
            <w:tcW w:w="4111" w:type="dxa"/>
            <w:shd w:val="clear" w:color="auto" w:fill="auto"/>
          </w:tcPr>
          <w:p w:rsidR="00CE0CD5" w:rsidRPr="000B779E" w:rsidRDefault="00CE0CD5" w:rsidP="00B836F8">
            <w:pPr>
              <w:jc w:val="center"/>
              <w:rPr>
                <w:sz w:val="20"/>
              </w:rPr>
            </w:pPr>
          </w:p>
          <w:p w:rsidR="00CE0CD5" w:rsidRPr="00A600C5" w:rsidRDefault="00CE0CD5" w:rsidP="00B836F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600C5">
              <w:rPr>
                <w:sz w:val="26"/>
                <w:szCs w:val="26"/>
              </w:rPr>
              <w:t>БЕЛАРУСК</w:t>
            </w:r>
            <w:proofErr w:type="gramStart"/>
            <w:r w:rsidRPr="00A600C5">
              <w:rPr>
                <w:sz w:val="26"/>
                <w:szCs w:val="26"/>
                <w:lang w:val="en-US"/>
              </w:rPr>
              <w:t>I</w:t>
            </w:r>
            <w:proofErr w:type="gramEnd"/>
          </w:p>
          <w:p w:rsidR="00CE0CD5" w:rsidRPr="00A600C5" w:rsidRDefault="00CE0CD5" w:rsidP="00B836F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600C5">
              <w:rPr>
                <w:sz w:val="26"/>
                <w:szCs w:val="26"/>
              </w:rPr>
              <w:t>ПРАФЕС</w:t>
            </w:r>
            <w:proofErr w:type="gramStart"/>
            <w:r w:rsidRPr="00A600C5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600C5">
              <w:rPr>
                <w:sz w:val="26"/>
                <w:szCs w:val="26"/>
              </w:rPr>
              <w:t>ЙНЫ САЮЗ РАБОТН</w:t>
            </w:r>
            <w:r w:rsidRPr="00A600C5">
              <w:rPr>
                <w:sz w:val="26"/>
                <w:szCs w:val="26"/>
                <w:lang w:val="be-BY"/>
              </w:rPr>
              <w:t>І</w:t>
            </w:r>
            <w:r w:rsidRPr="00A600C5">
              <w:rPr>
                <w:sz w:val="26"/>
                <w:szCs w:val="26"/>
              </w:rPr>
              <w:t>КАЎ МЯСЦОВАЙ ПРАМЫСЛОВАСЦ</w:t>
            </w:r>
            <w:r w:rsidRPr="00A600C5">
              <w:rPr>
                <w:sz w:val="26"/>
                <w:szCs w:val="26"/>
                <w:lang w:val="en-US"/>
              </w:rPr>
              <w:t>I</w:t>
            </w:r>
            <w:r w:rsidRPr="00A600C5">
              <w:rPr>
                <w:sz w:val="26"/>
                <w:szCs w:val="26"/>
              </w:rPr>
              <w:t xml:space="preserve"> </w:t>
            </w:r>
            <w:proofErr w:type="spellStart"/>
            <w:r w:rsidRPr="00A600C5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A600C5">
              <w:rPr>
                <w:sz w:val="26"/>
                <w:szCs w:val="26"/>
              </w:rPr>
              <w:t xml:space="preserve"> КАМУНАЛЬНА-БЫТАВЫХ ПРАДПРЫЕМСТВАЎ</w:t>
            </w:r>
          </w:p>
          <w:p w:rsidR="00CE0CD5" w:rsidRDefault="00CE0CD5" w:rsidP="00B836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РЭСПУБЛ</w:t>
            </w:r>
            <w:proofErr w:type="gramStart"/>
            <w:r w:rsidRPr="00762BD7">
              <w:rPr>
                <w:b/>
                <w:szCs w:val="28"/>
                <w:lang w:val="en-US"/>
              </w:rPr>
              <w:t>I</w:t>
            </w:r>
            <w:proofErr w:type="gramEnd"/>
            <w:r w:rsidRPr="00762BD7">
              <w:rPr>
                <w:b/>
                <w:szCs w:val="28"/>
              </w:rPr>
              <w:t>КАНСК</w:t>
            </w:r>
            <w:r w:rsidRPr="00762BD7">
              <w:rPr>
                <w:b/>
                <w:szCs w:val="28"/>
                <w:lang w:val="en-US"/>
              </w:rPr>
              <w:t>I</w:t>
            </w:r>
            <w:r w:rsidRPr="00762BD7">
              <w:rPr>
                <w:b/>
                <w:szCs w:val="28"/>
              </w:rPr>
              <w:t xml:space="preserve"> </w:t>
            </w: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КАМ</w:t>
            </w:r>
            <w:proofErr w:type="gramStart"/>
            <w:r w:rsidRPr="00762BD7">
              <w:rPr>
                <w:b/>
                <w:szCs w:val="28"/>
                <w:lang w:val="en-US"/>
              </w:rPr>
              <w:t>I</w:t>
            </w:r>
            <w:proofErr w:type="gramEnd"/>
            <w:r w:rsidRPr="00762BD7">
              <w:rPr>
                <w:b/>
                <w:szCs w:val="28"/>
              </w:rPr>
              <w:t>ТЭТ</w:t>
            </w: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 w:val="8"/>
                <w:szCs w:val="8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ПРЭЗ</w:t>
            </w:r>
            <w:proofErr w:type="gramStart"/>
            <w:r w:rsidRPr="00762BD7">
              <w:rPr>
                <w:b/>
                <w:szCs w:val="28"/>
              </w:rPr>
              <w:t>I</w:t>
            </w:r>
            <w:proofErr w:type="gramEnd"/>
            <w:r w:rsidRPr="00762BD7">
              <w:rPr>
                <w:b/>
                <w:szCs w:val="28"/>
              </w:rPr>
              <w:t>ДЫУМ</w:t>
            </w:r>
          </w:p>
          <w:p w:rsidR="00CE0CD5" w:rsidRPr="000B779E" w:rsidRDefault="00CE0CD5" w:rsidP="00B836F8">
            <w:pPr>
              <w:spacing w:line="240" w:lineRule="exact"/>
              <w:jc w:val="center"/>
              <w:rPr>
                <w:b/>
                <w:sz w:val="10"/>
                <w:szCs w:val="10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762BD7">
              <w:rPr>
                <w:sz w:val="30"/>
                <w:szCs w:val="30"/>
              </w:rPr>
              <w:t>ПАСТАНОВА</w:t>
            </w:r>
          </w:p>
          <w:p w:rsidR="00CE0CD5" w:rsidRPr="000B779E" w:rsidRDefault="00CE0CD5" w:rsidP="00B836F8">
            <w:pPr>
              <w:jc w:val="center"/>
              <w:rPr>
                <w:sz w:val="20"/>
              </w:rPr>
            </w:pPr>
          </w:p>
          <w:p w:rsidR="00CE0CD5" w:rsidRPr="00725DA4" w:rsidRDefault="00870F71" w:rsidP="00870F71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</w:t>
            </w:r>
            <w:r w:rsidR="00CE0CD5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12</w:t>
            </w:r>
            <w:r w:rsidR="00CE0CD5">
              <w:rPr>
                <w:sz w:val="30"/>
                <w:szCs w:val="30"/>
                <w:lang w:val="be-BY"/>
              </w:rPr>
              <w:t>.2018 № </w:t>
            </w:r>
            <w:r w:rsidR="00E10651">
              <w:rPr>
                <w:sz w:val="30"/>
                <w:szCs w:val="30"/>
                <w:lang w:val="be-BY"/>
              </w:rPr>
              <w:t>253</w:t>
            </w:r>
          </w:p>
        </w:tc>
        <w:tc>
          <w:tcPr>
            <w:tcW w:w="1327" w:type="dxa"/>
            <w:shd w:val="clear" w:color="auto" w:fill="auto"/>
          </w:tcPr>
          <w:p w:rsidR="00CE0CD5" w:rsidRPr="000B779E" w:rsidRDefault="00CE0CD5" w:rsidP="00B836F8">
            <w:r>
              <w:rPr>
                <w:noProof/>
              </w:rPr>
              <w:drawing>
                <wp:inline distT="0" distB="0" distL="0" distR="0">
                  <wp:extent cx="657225" cy="638175"/>
                  <wp:effectExtent l="19050" t="0" r="9525" b="0"/>
                  <wp:docPr id="1" name="Рисунок 1" descr="Белпрофсоюз МП и ЖК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профсоюз МП и ЖК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</w:tcPr>
          <w:p w:rsidR="00CE0CD5" w:rsidRPr="000B779E" w:rsidRDefault="00CE0CD5" w:rsidP="00B836F8">
            <w:pPr>
              <w:jc w:val="center"/>
              <w:rPr>
                <w:sz w:val="20"/>
              </w:rPr>
            </w:pPr>
          </w:p>
          <w:p w:rsidR="00CE0CD5" w:rsidRPr="00A600C5" w:rsidRDefault="00CE0CD5" w:rsidP="00B836F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600C5">
              <w:rPr>
                <w:sz w:val="26"/>
                <w:szCs w:val="26"/>
              </w:rPr>
              <w:t>БЕЛОРУССКИЙ ПРОФЕССИОНАЛЬНЫЙ СОЮЗ РАБОТНИКОВ МЕСТНОЙ ПРОМЫШЛЕННОСТИ И КОММУНАЛЬНО-БЫТОВЫХ ПРЕДПРИЯТИЙ</w:t>
            </w:r>
          </w:p>
          <w:p w:rsidR="00CE0CD5" w:rsidRDefault="00CE0CD5" w:rsidP="00B836F8">
            <w:pPr>
              <w:spacing w:line="240" w:lineRule="exact"/>
              <w:jc w:val="center"/>
              <w:rPr>
                <w:szCs w:val="28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РЕСПУБЛИКАНСКИЙ</w:t>
            </w: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КОМИТЕТ</w:t>
            </w: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 w:val="8"/>
                <w:szCs w:val="8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b/>
                <w:szCs w:val="28"/>
              </w:rPr>
            </w:pPr>
            <w:r w:rsidRPr="00762BD7">
              <w:rPr>
                <w:b/>
                <w:szCs w:val="28"/>
              </w:rPr>
              <w:t>ПРЕЗИДИУМ</w:t>
            </w:r>
          </w:p>
          <w:p w:rsidR="00CE0CD5" w:rsidRPr="000B779E" w:rsidRDefault="00CE0CD5" w:rsidP="00B836F8">
            <w:pPr>
              <w:spacing w:line="240" w:lineRule="exact"/>
              <w:jc w:val="center"/>
              <w:rPr>
                <w:sz w:val="10"/>
                <w:szCs w:val="10"/>
                <w:u w:val="single"/>
              </w:rPr>
            </w:pPr>
          </w:p>
          <w:p w:rsidR="00CE0CD5" w:rsidRPr="00762BD7" w:rsidRDefault="00CE0CD5" w:rsidP="00B836F8">
            <w:pPr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  <w:r w:rsidRPr="00762BD7">
              <w:rPr>
                <w:sz w:val="30"/>
                <w:szCs w:val="30"/>
              </w:rPr>
              <w:t>ПОСТАНОВЛЕНИЕ</w:t>
            </w:r>
          </w:p>
          <w:p w:rsidR="00CE0CD5" w:rsidRPr="000B779E" w:rsidRDefault="00CE0CD5" w:rsidP="00B836F8">
            <w:pPr>
              <w:jc w:val="center"/>
              <w:rPr>
                <w:sz w:val="20"/>
                <w:lang w:val="be-BY"/>
              </w:rPr>
            </w:pPr>
          </w:p>
          <w:p w:rsidR="00CE0CD5" w:rsidRPr="000B779E" w:rsidRDefault="00CE0CD5" w:rsidP="00B836F8">
            <w:pPr>
              <w:jc w:val="right"/>
              <w:rPr>
                <w:lang w:val="be-BY"/>
              </w:rPr>
            </w:pPr>
          </w:p>
        </w:tc>
      </w:tr>
    </w:tbl>
    <w:p w:rsidR="00CE0CD5" w:rsidRPr="000B779E" w:rsidRDefault="00CE0CD5" w:rsidP="00CE0CD5">
      <w:pPr>
        <w:rPr>
          <w:lang w:val="be-BY"/>
        </w:rPr>
      </w:pPr>
      <w:proofErr w:type="spellStart"/>
      <w:r w:rsidRPr="000B779E">
        <w:rPr>
          <w:szCs w:val="28"/>
        </w:rPr>
        <w:t>г</w:t>
      </w:r>
      <w:proofErr w:type="gramStart"/>
      <w:r w:rsidRPr="000B779E">
        <w:rPr>
          <w:szCs w:val="28"/>
        </w:rPr>
        <w:t>.М</w:t>
      </w:r>
      <w:proofErr w:type="gramEnd"/>
      <w:r w:rsidRPr="000B779E">
        <w:rPr>
          <w:szCs w:val="28"/>
        </w:rPr>
        <w:t>інск</w:t>
      </w:r>
      <w:proofErr w:type="spellEnd"/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</w:r>
      <w:r w:rsidRPr="000B779E">
        <w:rPr>
          <w:lang w:val="be-BY"/>
        </w:rPr>
        <w:tab/>
        <w:t xml:space="preserve"> </w:t>
      </w:r>
      <w:r w:rsidRPr="000B779E">
        <w:rPr>
          <w:szCs w:val="28"/>
          <w:lang w:val="be-BY"/>
        </w:rPr>
        <w:t>г.М</w:t>
      </w:r>
      <w:r w:rsidRPr="000B779E">
        <w:rPr>
          <w:szCs w:val="28"/>
        </w:rPr>
        <w:t>и</w:t>
      </w:r>
      <w:r w:rsidRPr="000B779E">
        <w:rPr>
          <w:szCs w:val="28"/>
          <w:lang w:val="be-BY"/>
        </w:rPr>
        <w:t>нск</w:t>
      </w:r>
    </w:p>
    <w:p w:rsidR="00CE0CD5" w:rsidRDefault="00CE0CD5" w:rsidP="00CE0CD5">
      <w:pPr>
        <w:rPr>
          <w:szCs w:val="28"/>
        </w:rPr>
      </w:pPr>
    </w:p>
    <w:p w:rsidR="00870F71" w:rsidRDefault="00145754" w:rsidP="00CE34D2">
      <w:pPr>
        <w:spacing w:line="280" w:lineRule="exact"/>
        <w:ind w:right="2834"/>
        <w:jc w:val="both"/>
        <w:rPr>
          <w:sz w:val="30"/>
          <w:szCs w:val="30"/>
        </w:rPr>
      </w:pPr>
      <w:proofErr w:type="gramStart"/>
      <w:r w:rsidRPr="00145754">
        <w:rPr>
          <w:sz w:val="30"/>
          <w:szCs w:val="30"/>
        </w:rPr>
        <w:t xml:space="preserve">Об утверждении </w:t>
      </w:r>
      <w:r w:rsidR="00870F71">
        <w:rPr>
          <w:sz w:val="30"/>
          <w:szCs w:val="30"/>
        </w:rPr>
        <w:t>П</w:t>
      </w:r>
      <w:r w:rsidRPr="00145754">
        <w:rPr>
          <w:sz w:val="30"/>
          <w:szCs w:val="30"/>
        </w:rPr>
        <w:t xml:space="preserve">оложения о </w:t>
      </w:r>
      <w:r w:rsidR="00870F71">
        <w:rPr>
          <w:sz w:val="30"/>
          <w:szCs w:val="30"/>
        </w:rPr>
        <w:t>республиканском смотре-конкурсе на лучшее проведение профсоюзными организациями общественного контроля за соблюдением законодательства об охране</w:t>
      </w:r>
      <w:proofErr w:type="gramEnd"/>
      <w:r w:rsidR="00870F71">
        <w:rPr>
          <w:sz w:val="30"/>
          <w:szCs w:val="30"/>
        </w:rPr>
        <w:t xml:space="preserve"> труда</w:t>
      </w:r>
    </w:p>
    <w:p w:rsidR="00CE0CD5" w:rsidRPr="00145754" w:rsidRDefault="00CE0CD5" w:rsidP="00CE0CD5">
      <w:pPr>
        <w:spacing w:line="240" w:lineRule="exact"/>
        <w:rPr>
          <w:sz w:val="30"/>
          <w:szCs w:val="30"/>
        </w:rPr>
      </w:pPr>
    </w:p>
    <w:p w:rsidR="00CE0CD5" w:rsidRPr="00D55007" w:rsidRDefault="00CE0CD5" w:rsidP="00CE34D2">
      <w:pPr>
        <w:ind w:firstLine="709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 xml:space="preserve">В целях дальнейшего </w:t>
      </w:r>
      <w:proofErr w:type="gramStart"/>
      <w:r w:rsidRPr="00D55007">
        <w:rPr>
          <w:spacing w:val="-10"/>
          <w:sz w:val="30"/>
          <w:szCs w:val="30"/>
        </w:rPr>
        <w:t>повышения эффективности работы первичных профсоюзных организаций Белорусского профсоюза работников местной промышленности</w:t>
      </w:r>
      <w:proofErr w:type="gramEnd"/>
      <w:r w:rsidRPr="00D55007">
        <w:rPr>
          <w:spacing w:val="-10"/>
          <w:sz w:val="30"/>
          <w:szCs w:val="30"/>
        </w:rPr>
        <w:t xml:space="preserve"> и коммунально-бытовых предприятий по </w:t>
      </w:r>
      <w:r w:rsidR="00870F71" w:rsidRPr="00D55007">
        <w:rPr>
          <w:spacing w:val="-10"/>
          <w:sz w:val="30"/>
          <w:szCs w:val="30"/>
        </w:rPr>
        <w:t>осуществлению общественного контроля за соблюдением законодательства об охране труда</w:t>
      </w:r>
      <w:r w:rsidRPr="00D55007">
        <w:rPr>
          <w:spacing w:val="-10"/>
          <w:sz w:val="30"/>
          <w:szCs w:val="30"/>
        </w:rPr>
        <w:t>, обмена положительным опытом работы</w:t>
      </w:r>
      <w:r w:rsidRPr="00D55007">
        <w:rPr>
          <w:color w:val="000000"/>
          <w:spacing w:val="-10"/>
          <w:sz w:val="30"/>
          <w:szCs w:val="30"/>
        </w:rPr>
        <w:t xml:space="preserve">, </w:t>
      </w:r>
      <w:r w:rsidRPr="00D55007">
        <w:rPr>
          <w:spacing w:val="-10"/>
          <w:sz w:val="30"/>
          <w:szCs w:val="30"/>
        </w:rPr>
        <w:t xml:space="preserve">Президиум </w:t>
      </w:r>
      <w:r w:rsidR="00145754" w:rsidRPr="00D55007">
        <w:rPr>
          <w:spacing w:val="-10"/>
          <w:sz w:val="30"/>
          <w:szCs w:val="30"/>
        </w:rPr>
        <w:t>Р</w:t>
      </w:r>
      <w:r w:rsidRPr="00D55007">
        <w:rPr>
          <w:spacing w:val="-10"/>
          <w:sz w:val="30"/>
          <w:szCs w:val="30"/>
        </w:rPr>
        <w:t xml:space="preserve">еспубликанского комитета профсоюза ПОСТАНОВЛЯЕТ: </w:t>
      </w:r>
    </w:p>
    <w:p w:rsidR="00CE0CD5" w:rsidRPr="00D55007" w:rsidRDefault="00145754" w:rsidP="00CE0CD5">
      <w:pPr>
        <w:ind w:firstLine="567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1.</w:t>
      </w:r>
      <w:r w:rsidRPr="00D55007">
        <w:rPr>
          <w:spacing w:val="-10"/>
          <w:sz w:val="30"/>
          <w:szCs w:val="30"/>
          <w:lang w:val="en-US"/>
        </w:rPr>
        <w:t> </w:t>
      </w:r>
      <w:r w:rsidR="00CE0CD5" w:rsidRPr="00D55007">
        <w:rPr>
          <w:spacing w:val="-10"/>
          <w:sz w:val="30"/>
          <w:szCs w:val="30"/>
        </w:rPr>
        <w:t xml:space="preserve">Утвердить </w:t>
      </w:r>
      <w:proofErr w:type="gramStart"/>
      <w:r w:rsidR="00CE0CD5" w:rsidRPr="00D55007">
        <w:rPr>
          <w:spacing w:val="-10"/>
          <w:sz w:val="30"/>
          <w:szCs w:val="30"/>
        </w:rPr>
        <w:t>прилагаемое</w:t>
      </w:r>
      <w:proofErr w:type="gramEnd"/>
      <w:r w:rsidR="00CE0CD5" w:rsidRPr="00D55007">
        <w:rPr>
          <w:spacing w:val="-10"/>
          <w:sz w:val="30"/>
          <w:szCs w:val="30"/>
        </w:rPr>
        <w:t xml:space="preserve"> </w:t>
      </w:r>
      <w:r w:rsidR="00870F71" w:rsidRPr="00D55007">
        <w:rPr>
          <w:spacing w:val="-10"/>
          <w:sz w:val="30"/>
          <w:szCs w:val="30"/>
        </w:rPr>
        <w:t xml:space="preserve">Положения о республиканском смотре-конкурсе на лучшее проведение профсоюзными организациями общественного </w:t>
      </w:r>
      <w:proofErr w:type="gramStart"/>
      <w:r w:rsidR="00870F71" w:rsidRPr="00D55007">
        <w:rPr>
          <w:spacing w:val="-10"/>
          <w:sz w:val="30"/>
          <w:szCs w:val="30"/>
        </w:rPr>
        <w:t>контроля за</w:t>
      </w:r>
      <w:proofErr w:type="gramEnd"/>
      <w:r w:rsidR="00870F71" w:rsidRPr="00D55007">
        <w:rPr>
          <w:spacing w:val="-10"/>
          <w:sz w:val="30"/>
          <w:szCs w:val="30"/>
        </w:rPr>
        <w:t xml:space="preserve"> соблюдением законодательства об охране труда</w:t>
      </w:r>
      <w:r w:rsidR="00870F71" w:rsidRPr="00D55007">
        <w:rPr>
          <w:color w:val="000000"/>
          <w:spacing w:val="-10"/>
          <w:sz w:val="30"/>
          <w:szCs w:val="30"/>
        </w:rPr>
        <w:t xml:space="preserve"> </w:t>
      </w:r>
      <w:r w:rsidR="00CE0CD5" w:rsidRPr="00D55007">
        <w:rPr>
          <w:color w:val="000000"/>
          <w:spacing w:val="-10"/>
          <w:sz w:val="30"/>
          <w:szCs w:val="30"/>
        </w:rPr>
        <w:t>(далее - Положение).</w:t>
      </w:r>
    </w:p>
    <w:p w:rsidR="00CE0CD5" w:rsidRPr="00D55007" w:rsidRDefault="00145754" w:rsidP="00CE0CD5">
      <w:pPr>
        <w:ind w:firstLine="567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2.</w:t>
      </w:r>
      <w:r w:rsidRPr="00D55007">
        <w:rPr>
          <w:spacing w:val="-10"/>
          <w:sz w:val="30"/>
          <w:szCs w:val="30"/>
          <w:lang w:val="en-US"/>
        </w:rPr>
        <w:t> </w:t>
      </w:r>
      <w:proofErr w:type="gramStart"/>
      <w:r w:rsidR="00870F71" w:rsidRPr="00D55007">
        <w:rPr>
          <w:spacing w:val="-10"/>
          <w:sz w:val="30"/>
          <w:szCs w:val="30"/>
        </w:rPr>
        <w:t>До 1 марта</w:t>
      </w:r>
      <w:r w:rsidR="00D55007" w:rsidRPr="00D55007">
        <w:rPr>
          <w:spacing w:val="-10"/>
          <w:sz w:val="30"/>
          <w:szCs w:val="30"/>
        </w:rPr>
        <w:t xml:space="preserve"> года следующего за отчетным</w:t>
      </w:r>
      <w:r w:rsidR="00870F71" w:rsidRPr="00D55007">
        <w:rPr>
          <w:spacing w:val="-10"/>
          <w:sz w:val="30"/>
          <w:szCs w:val="30"/>
        </w:rPr>
        <w:t xml:space="preserve"> </w:t>
      </w:r>
      <w:r w:rsidR="00CE34D2" w:rsidRPr="00D55007">
        <w:rPr>
          <w:spacing w:val="-10"/>
          <w:sz w:val="30"/>
          <w:szCs w:val="30"/>
        </w:rPr>
        <w:t>областным, Минской городской организациям профсоюза</w:t>
      </w:r>
      <w:r w:rsidR="00A5071F" w:rsidRPr="00D55007">
        <w:rPr>
          <w:spacing w:val="-10"/>
          <w:sz w:val="30"/>
          <w:szCs w:val="30"/>
        </w:rPr>
        <w:t xml:space="preserve"> представ</w:t>
      </w:r>
      <w:r w:rsidR="00D55007" w:rsidRPr="00D55007">
        <w:rPr>
          <w:spacing w:val="-10"/>
          <w:sz w:val="30"/>
          <w:szCs w:val="30"/>
        </w:rPr>
        <w:t>лять</w:t>
      </w:r>
      <w:r w:rsidR="00A5071F" w:rsidRPr="00D55007">
        <w:rPr>
          <w:spacing w:val="-10"/>
          <w:sz w:val="30"/>
          <w:szCs w:val="30"/>
        </w:rPr>
        <w:t xml:space="preserve"> в Республиканский комитет профсоюза материалы согласно Положению</w:t>
      </w:r>
      <w:r w:rsidR="00CE0CD5" w:rsidRPr="00D55007">
        <w:rPr>
          <w:spacing w:val="-10"/>
          <w:sz w:val="30"/>
          <w:szCs w:val="30"/>
        </w:rPr>
        <w:t>.</w:t>
      </w:r>
      <w:proofErr w:type="gramEnd"/>
    </w:p>
    <w:p w:rsidR="00CE0CD5" w:rsidRPr="00D55007" w:rsidRDefault="00145754" w:rsidP="00CE0CD5">
      <w:pPr>
        <w:ind w:firstLine="567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3.</w:t>
      </w:r>
      <w:r w:rsidRPr="00D55007">
        <w:rPr>
          <w:spacing w:val="-10"/>
          <w:sz w:val="30"/>
          <w:szCs w:val="30"/>
          <w:lang w:val="en-US"/>
        </w:rPr>
        <w:t> </w:t>
      </w:r>
      <w:r w:rsidRPr="00D55007">
        <w:rPr>
          <w:spacing w:val="-10"/>
          <w:sz w:val="30"/>
          <w:szCs w:val="30"/>
        </w:rPr>
        <w:t xml:space="preserve">Комиссии Республиканского комитета профсоюза по </w:t>
      </w:r>
      <w:r w:rsidR="00CE34D2" w:rsidRPr="00D55007">
        <w:rPr>
          <w:spacing w:val="-10"/>
          <w:sz w:val="30"/>
          <w:szCs w:val="30"/>
        </w:rPr>
        <w:t>охране труда, здоровья членов профсоюза, охране окружающей среды</w:t>
      </w:r>
      <w:r w:rsidRPr="00D55007">
        <w:rPr>
          <w:spacing w:val="-10"/>
          <w:sz w:val="30"/>
          <w:szCs w:val="30"/>
        </w:rPr>
        <w:t xml:space="preserve"> подв</w:t>
      </w:r>
      <w:r w:rsidR="00A5071F" w:rsidRPr="00D55007">
        <w:rPr>
          <w:spacing w:val="-10"/>
          <w:sz w:val="30"/>
          <w:szCs w:val="30"/>
        </w:rPr>
        <w:t>одить</w:t>
      </w:r>
      <w:r w:rsidRPr="00D55007">
        <w:rPr>
          <w:spacing w:val="-10"/>
          <w:sz w:val="30"/>
          <w:szCs w:val="30"/>
        </w:rPr>
        <w:t xml:space="preserve"> п</w:t>
      </w:r>
      <w:r w:rsidR="00CE0CD5" w:rsidRPr="00D55007">
        <w:rPr>
          <w:spacing w:val="-10"/>
          <w:sz w:val="30"/>
          <w:szCs w:val="30"/>
        </w:rPr>
        <w:t xml:space="preserve">редварительные итоги конкурса </w:t>
      </w:r>
      <w:r w:rsidRPr="00D55007">
        <w:rPr>
          <w:spacing w:val="-10"/>
          <w:sz w:val="30"/>
          <w:szCs w:val="30"/>
        </w:rPr>
        <w:t>в срок до</w:t>
      </w:r>
      <w:r w:rsidR="00CE0CD5" w:rsidRPr="00D55007">
        <w:rPr>
          <w:spacing w:val="-10"/>
          <w:sz w:val="30"/>
          <w:szCs w:val="30"/>
        </w:rPr>
        <w:t xml:space="preserve"> 1</w:t>
      </w:r>
      <w:r w:rsidR="00CE34D2" w:rsidRPr="00D55007">
        <w:rPr>
          <w:spacing w:val="-10"/>
          <w:sz w:val="30"/>
          <w:szCs w:val="30"/>
        </w:rPr>
        <w:t>5</w:t>
      </w:r>
      <w:r w:rsidR="00CE0CD5" w:rsidRPr="00D55007">
        <w:rPr>
          <w:spacing w:val="-10"/>
          <w:sz w:val="30"/>
          <w:szCs w:val="30"/>
        </w:rPr>
        <w:t xml:space="preserve"> </w:t>
      </w:r>
      <w:r w:rsidR="00CE34D2" w:rsidRPr="00D55007">
        <w:rPr>
          <w:spacing w:val="-10"/>
          <w:sz w:val="30"/>
          <w:szCs w:val="30"/>
        </w:rPr>
        <w:t>марта</w:t>
      </w:r>
      <w:r w:rsidR="00D55007" w:rsidRPr="00D55007">
        <w:rPr>
          <w:spacing w:val="-10"/>
          <w:sz w:val="30"/>
          <w:szCs w:val="30"/>
        </w:rPr>
        <w:t xml:space="preserve"> года следующего за отчетным</w:t>
      </w:r>
      <w:r w:rsidR="00CE0CD5" w:rsidRPr="00D55007">
        <w:rPr>
          <w:spacing w:val="-10"/>
          <w:sz w:val="30"/>
          <w:szCs w:val="30"/>
        </w:rPr>
        <w:t xml:space="preserve">, с </w:t>
      </w:r>
      <w:r w:rsidRPr="00D55007">
        <w:rPr>
          <w:spacing w:val="-10"/>
          <w:sz w:val="30"/>
          <w:szCs w:val="30"/>
        </w:rPr>
        <w:t>последующим</w:t>
      </w:r>
      <w:r w:rsidR="00CE0CD5" w:rsidRPr="00D55007">
        <w:rPr>
          <w:spacing w:val="-10"/>
          <w:sz w:val="30"/>
          <w:szCs w:val="30"/>
        </w:rPr>
        <w:t xml:space="preserve"> утверж</w:t>
      </w:r>
      <w:r w:rsidRPr="00D55007">
        <w:rPr>
          <w:spacing w:val="-10"/>
          <w:sz w:val="30"/>
          <w:szCs w:val="30"/>
        </w:rPr>
        <w:t>дением на заседании Президиума Р</w:t>
      </w:r>
      <w:r w:rsidR="00CE0CD5" w:rsidRPr="00D55007">
        <w:rPr>
          <w:spacing w:val="-10"/>
          <w:sz w:val="30"/>
          <w:szCs w:val="30"/>
        </w:rPr>
        <w:t>еспубликанского комитета профсоюза</w:t>
      </w:r>
      <w:r w:rsidR="00CE34D2" w:rsidRPr="00D55007">
        <w:rPr>
          <w:spacing w:val="-10"/>
          <w:sz w:val="30"/>
          <w:szCs w:val="30"/>
        </w:rPr>
        <w:t xml:space="preserve"> до 31 марта </w:t>
      </w:r>
      <w:r w:rsidR="00A5071F" w:rsidRPr="00D55007">
        <w:rPr>
          <w:spacing w:val="-10"/>
          <w:sz w:val="30"/>
          <w:szCs w:val="30"/>
        </w:rPr>
        <w:t>ежегодно</w:t>
      </w:r>
      <w:r w:rsidR="00CE0CD5" w:rsidRPr="00D55007">
        <w:rPr>
          <w:spacing w:val="-10"/>
          <w:sz w:val="30"/>
          <w:szCs w:val="30"/>
        </w:rPr>
        <w:t>.</w:t>
      </w:r>
    </w:p>
    <w:p w:rsidR="00CE0CD5" w:rsidRPr="00D55007" w:rsidRDefault="00145754" w:rsidP="00CE0CD5">
      <w:pPr>
        <w:ind w:firstLine="567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4.</w:t>
      </w:r>
      <w:r w:rsidRPr="00D55007">
        <w:rPr>
          <w:spacing w:val="-10"/>
          <w:sz w:val="30"/>
          <w:szCs w:val="30"/>
          <w:lang w:val="en-US"/>
        </w:rPr>
        <w:t> </w:t>
      </w:r>
      <w:r w:rsidR="00CE0CD5" w:rsidRPr="00D55007">
        <w:rPr>
          <w:spacing w:val="-10"/>
          <w:sz w:val="30"/>
          <w:szCs w:val="30"/>
        </w:rPr>
        <w:t>Областн</w:t>
      </w:r>
      <w:r w:rsidRPr="00D55007">
        <w:rPr>
          <w:spacing w:val="-10"/>
          <w:sz w:val="30"/>
          <w:szCs w:val="30"/>
        </w:rPr>
        <w:t>ым</w:t>
      </w:r>
      <w:r w:rsidR="00CE0CD5" w:rsidRPr="00D55007">
        <w:rPr>
          <w:spacing w:val="-10"/>
          <w:sz w:val="30"/>
          <w:szCs w:val="30"/>
        </w:rPr>
        <w:t>, Минско</w:t>
      </w:r>
      <w:r w:rsidRPr="00D55007">
        <w:rPr>
          <w:spacing w:val="-10"/>
          <w:sz w:val="30"/>
          <w:szCs w:val="30"/>
        </w:rPr>
        <w:t>й</w:t>
      </w:r>
      <w:r w:rsidR="00CE0CD5" w:rsidRPr="00D55007">
        <w:rPr>
          <w:spacing w:val="-10"/>
          <w:sz w:val="30"/>
          <w:szCs w:val="30"/>
        </w:rPr>
        <w:t xml:space="preserve"> городско</w:t>
      </w:r>
      <w:r w:rsidRPr="00D55007">
        <w:rPr>
          <w:spacing w:val="-10"/>
          <w:sz w:val="30"/>
          <w:szCs w:val="30"/>
        </w:rPr>
        <w:t>й организациям</w:t>
      </w:r>
      <w:r w:rsidR="00CE0CD5" w:rsidRPr="00D55007">
        <w:rPr>
          <w:spacing w:val="-10"/>
          <w:sz w:val="30"/>
          <w:szCs w:val="30"/>
        </w:rPr>
        <w:t xml:space="preserve"> профсоюза довести настоящее постановление до первичных профсоюзных организаций в течени</w:t>
      </w:r>
      <w:proofErr w:type="gramStart"/>
      <w:r w:rsidR="00CE0CD5" w:rsidRPr="00D55007">
        <w:rPr>
          <w:spacing w:val="-10"/>
          <w:sz w:val="30"/>
          <w:szCs w:val="30"/>
        </w:rPr>
        <w:t>и</w:t>
      </w:r>
      <w:proofErr w:type="gramEnd"/>
      <w:r w:rsidR="00CE0CD5" w:rsidRPr="00D55007">
        <w:rPr>
          <w:spacing w:val="-10"/>
          <w:sz w:val="30"/>
          <w:szCs w:val="30"/>
        </w:rPr>
        <w:t xml:space="preserve"> 5-ти рабочих дней после его принятия.</w:t>
      </w:r>
    </w:p>
    <w:p w:rsidR="00CE0CD5" w:rsidRPr="00D55007" w:rsidRDefault="00145754" w:rsidP="00CE0CD5">
      <w:pPr>
        <w:ind w:firstLine="567"/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5</w:t>
      </w:r>
      <w:r w:rsidR="00CE0CD5" w:rsidRPr="00D55007">
        <w:rPr>
          <w:spacing w:val="-10"/>
          <w:sz w:val="30"/>
          <w:szCs w:val="30"/>
        </w:rPr>
        <w:t xml:space="preserve">. </w:t>
      </w:r>
      <w:proofErr w:type="gramStart"/>
      <w:r w:rsidR="00CE0CD5" w:rsidRPr="00D55007">
        <w:rPr>
          <w:spacing w:val="-10"/>
          <w:sz w:val="30"/>
          <w:szCs w:val="30"/>
        </w:rPr>
        <w:t>Контроль за</w:t>
      </w:r>
      <w:proofErr w:type="gramEnd"/>
      <w:r w:rsidR="00CE0CD5" w:rsidRPr="00D55007">
        <w:rPr>
          <w:spacing w:val="-10"/>
          <w:sz w:val="30"/>
          <w:szCs w:val="30"/>
        </w:rPr>
        <w:t xml:space="preserve"> выполнением настоящего постановления возложить на </w:t>
      </w:r>
      <w:r w:rsidR="00CE34D2" w:rsidRPr="00D55007">
        <w:rPr>
          <w:spacing w:val="-10"/>
          <w:sz w:val="30"/>
          <w:szCs w:val="30"/>
        </w:rPr>
        <w:t>главного технического инспектора труда</w:t>
      </w:r>
      <w:r w:rsidR="00CE0CD5" w:rsidRPr="00D55007">
        <w:rPr>
          <w:spacing w:val="-10"/>
          <w:sz w:val="30"/>
          <w:szCs w:val="30"/>
        </w:rPr>
        <w:t xml:space="preserve"> </w:t>
      </w:r>
      <w:r w:rsidRPr="00D55007">
        <w:rPr>
          <w:spacing w:val="-10"/>
          <w:sz w:val="30"/>
          <w:szCs w:val="30"/>
        </w:rPr>
        <w:t xml:space="preserve">Белорусского профсоюза работников </w:t>
      </w:r>
      <w:proofErr w:type="spellStart"/>
      <w:r w:rsidRPr="00D55007">
        <w:rPr>
          <w:spacing w:val="-10"/>
          <w:sz w:val="30"/>
          <w:szCs w:val="30"/>
        </w:rPr>
        <w:t>МПиКБП</w:t>
      </w:r>
      <w:proofErr w:type="spellEnd"/>
      <w:r w:rsidR="00CE0CD5" w:rsidRPr="00D55007">
        <w:rPr>
          <w:spacing w:val="-10"/>
          <w:sz w:val="30"/>
          <w:szCs w:val="30"/>
        </w:rPr>
        <w:t xml:space="preserve"> </w:t>
      </w:r>
      <w:proofErr w:type="spellStart"/>
      <w:r w:rsidR="00CE34D2" w:rsidRPr="00D55007">
        <w:rPr>
          <w:spacing w:val="-10"/>
          <w:sz w:val="30"/>
          <w:szCs w:val="30"/>
        </w:rPr>
        <w:t>Сивченко</w:t>
      </w:r>
      <w:proofErr w:type="spellEnd"/>
      <w:r w:rsidR="00CE34D2" w:rsidRPr="00D55007">
        <w:rPr>
          <w:spacing w:val="-10"/>
          <w:sz w:val="30"/>
          <w:szCs w:val="30"/>
        </w:rPr>
        <w:t xml:space="preserve"> О.Л.</w:t>
      </w:r>
    </w:p>
    <w:p w:rsidR="00CE0CD5" w:rsidRPr="00D55007" w:rsidRDefault="00CE0CD5" w:rsidP="00CE0CD5">
      <w:pPr>
        <w:ind w:left="708"/>
        <w:jc w:val="both"/>
        <w:rPr>
          <w:spacing w:val="-10"/>
          <w:sz w:val="30"/>
          <w:szCs w:val="30"/>
        </w:rPr>
      </w:pPr>
    </w:p>
    <w:p w:rsidR="00CE0CD5" w:rsidRDefault="00CE0CD5" w:rsidP="00CE0CD5">
      <w:pPr>
        <w:jc w:val="both"/>
        <w:rPr>
          <w:spacing w:val="-10"/>
          <w:sz w:val="30"/>
          <w:szCs w:val="30"/>
        </w:rPr>
      </w:pPr>
      <w:r w:rsidRPr="00D55007">
        <w:rPr>
          <w:spacing w:val="-10"/>
          <w:sz w:val="30"/>
          <w:szCs w:val="30"/>
        </w:rPr>
        <w:t>Председатель</w:t>
      </w:r>
      <w:r w:rsidRPr="00D55007">
        <w:rPr>
          <w:spacing w:val="-10"/>
          <w:sz w:val="30"/>
          <w:szCs w:val="30"/>
        </w:rPr>
        <w:tab/>
      </w:r>
      <w:r w:rsidR="00D55007">
        <w:rPr>
          <w:spacing w:val="-10"/>
          <w:sz w:val="30"/>
          <w:szCs w:val="30"/>
        </w:rPr>
        <w:tab/>
      </w:r>
      <w:r w:rsidRPr="00D55007">
        <w:rPr>
          <w:spacing w:val="-10"/>
          <w:sz w:val="30"/>
          <w:szCs w:val="30"/>
        </w:rPr>
        <w:tab/>
      </w:r>
      <w:r w:rsidRPr="00D55007">
        <w:rPr>
          <w:noProof/>
          <w:spacing w:val="-10"/>
          <w:sz w:val="30"/>
          <w:szCs w:val="30"/>
        </w:rPr>
        <w:t xml:space="preserve">                                                      </w:t>
      </w:r>
      <w:r w:rsidRPr="00D55007">
        <w:rPr>
          <w:spacing w:val="-10"/>
          <w:sz w:val="30"/>
          <w:szCs w:val="30"/>
        </w:rPr>
        <w:tab/>
      </w:r>
      <w:proofErr w:type="spellStart"/>
      <w:r w:rsidRPr="00D55007">
        <w:rPr>
          <w:spacing w:val="-10"/>
          <w:sz w:val="30"/>
          <w:szCs w:val="30"/>
        </w:rPr>
        <w:t>С.К.Алейников</w:t>
      </w:r>
      <w:proofErr w:type="spellEnd"/>
    </w:p>
    <w:p w:rsidR="005B3770" w:rsidRDefault="005B3770" w:rsidP="00CE0CD5">
      <w:pPr>
        <w:jc w:val="both"/>
        <w:rPr>
          <w:spacing w:val="-10"/>
          <w:sz w:val="20"/>
        </w:rPr>
      </w:pPr>
      <w:r w:rsidRPr="005B3770">
        <w:rPr>
          <w:spacing w:val="-10"/>
          <w:sz w:val="20"/>
        </w:rPr>
        <w:t xml:space="preserve">Электронная копия соответствует оригиналу </w:t>
      </w:r>
    </w:p>
    <w:p w:rsidR="00EF3396" w:rsidRDefault="00EF3396" w:rsidP="00CE0CD5">
      <w:pPr>
        <w:jc w:val="both"/>
        <w:rPr>
          <w:spacing w:val="-10"/>
          <w:sz w:val="20"/>
        </w:rPr>
      </w:pPr>
    </w:p>
    <w:p w:rsidR="00EF3396" w:rsidRDefault="00EF3396" w:rsidP="00CE0CD5">
      <w:pPr>
        <w:jc w:val="both"/>
        <w:rPr>
          <w:spacing w:val="-10"/>
          <w:sz w:val="20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5681"/>
        <w:rPr>
          <w:spacing w:val="0"/>
          <w:sz w:val="28"/>
          <w:szCs w:val="28"/>
        </w:rPr>
      </w:pPr>
      <w:r>
        <w:rPr>
          <w:noProof/>
        </w:rPr>
        <w:lastRenderedPageBreak/>
        <w:pict>
          <v:rect id="Прямоугольник 2" o:spid="_x0000_s1026" style="position:absolute;left:0;text-align:left;margin-left:245pt;margin-top:-26.6pt;width:12.6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" fillcolor="white [3212]" strokecolor="white [3212]" strokeweight="2pt"/>
        </w:pict>
      </w:r>
      <w:r w:rsidRPr="00675BFE">
        <w:rPr>
          <w:spacing w:val="0"/>
          <w:sz w:val="28"/>
          <w:szCs w:val="28"/>
        </w:rPr>
        <w:t>УТВЕРЖДЕНО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5681" w:right="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Постановление Президиума Республиканского комитета профсоюза</w:t>
      </w:r>
    </w:p>
    <w:p w:rsidR="00EF3396" w:rsidRDefault="00EF3396" w:rsidP="00EF3396">
      <w:pPr>
        <w:pStyle w:val="2"/>
        <w:shd w:val="clear" w:color="auto" w:fill="auto"/>
        <w:spacing w:after="0" w:line="280" w:lineRule="exact"/>
        <w:ind w:left="568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 14.12.2018</w:t>
      </w:r>
      <w:r w:rsidRPr="00675BFE">
        <w:rPr>
          <w:spacing w:val="0"/>
          <w:sz w:val="28"/>
          <w:szCs w:val="28"/>
        </w:rPr>
        <w:t xml:space="preserve"> №</w:t>
      </w:r>
      <w:r>
        <w:rPr>
          <w:spacing w:val="0"/>
          <w:sz w:val="28"/>
          <w:szCs w:val="28"/>
        </w:rPr>
        <w:t xml:space="preserve"> 253</w:t>
      </w:r>
    </w:p>
    <w:p w:rsidR="00EF3396" w:rsidRDefault="00EF3396" w:rsidP="00EF3396">
      <w:pPr>
        <w:pStyle w:val="2"/>
        <w:shd w:val="clear" w:color="auto" w:fill="auto"/>
        <w:spacing w:after="0" w:line="280" w:lineRule="exact"/>
        <w:ind w:left="5681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5681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ПОЛОЖЕНИЕ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567"/>
        </w:tabs>
        <w:spacing w:after="0" w:line="280" w:lineRule="exact"/>
        <w:ind w:left="23" w:right="378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о республиканском смотре-конкурсе на лучшее проведение профсоюзными организациями общественного </w:t>
      </w:r>
      <w:proofErr w:type="gramStart"/>
      <w:r w:rsidRPr="00675BFE">
        <w:rPr>
          <w:spacing w:val="0"/>
          <w:sz w:val="28"/>
          <w:szCs w:val="28"/>
        </w:rPr>
        <w:t>контроля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ГЛАВА 1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ОБЩИЕ ПОЛОЖЕНИЯ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18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1. </w:t>
      </w:r>
      <w:proofErr w:type="gramStart"/>
      <w:r w:rsidRPr="00675BFE">
        <w:rPr>
          <w:spacing w:val="0"/>
          <w:sz w:val="28"/>
          <w:szCs w:val="28"/>
        </w:rPr>
        <w:t>Настоящее Положение разработано в соответствии с Положением об общереспубликанском смотре-конкурсе на лучшее проведение профсоюзными организациями общественного контроля за соблюдением законодательства об охране труда, утвержденным постановлением Президиума Совета Федерации профсоюзов Беларуси от 20.04.2016 № 133 и устанавливает порядок проведения республиканского смотра-конкурса на лучшее проведение профсоюзными организациями общественного контроля за соблюдением законодательства об охране труда в Белорусском профсоюзе работников местной промышленности и коммунально-бытовых</w:t>
      </w:r>
      <w:proofErr w:type="gramEnd"/>
      <w:r w:rsidRPr="00675BFE">
        <w:rPr>
          <w:spacing w:val="0"/>
          <w:sz w:val="28"/>
          <w:szCs w:val="28"/>
        </w:rPr>
        <w:t xml:space="preserve"> предприятий (далее </w:t>
      </w:r>
      <w:r w:rsidRPr="00675BFE">
        <w:rPr>
          <w:rStyle w:val="1"/>
          <w:spacing w:val="0"/>
          <w:sz w:val="28"/>
          <w:szCs w:val="28"/>
        </w:rPr>
        <w:t xml:space="preserve">- </w:t>
      </w:r>
      <w:r w:rsidRPr="00675BFE">
        <w:rPr>
          <w:spacing w:val="0"/>
          <w:sz w:val="28"/>
          <w:szCs w:val="28"/>
        </w:rPr>
        <w:t>Смотр-конкурс).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14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2. </w:t>
      </w:r>
      <w:proofErr w:type="gramStart"/>
      <w:r w:rsidRPr="00675BFE">
        <w:rPr>
          <w:spacing w:val="0"/>
          <w:sz w:val="28"/>
          <w:szCs w:val="28"/>
        </w:rPr>
        <w:t>Смотр-конкурс проводится Республиканским комитетом Белорусского профсоюза работников местной промышленности и коммунально-бытовых предприятий, областными, Минск</w:t>
      </w:r>
      <w:r>
        <w:rPr>
          <w:spacing w:val="0"/>
          <w:sz w:val="28"/>
          <w:szCs w:val="28"/>
        </w:rPr>
        <w:t>ой</w:t>
      </w:r>
      <w:r w:rsidRPr="00675BFE">
        <w:rPr>
          <w:spacing w:val="0"/>
          <w:sz w:val="28"/>
          <w:szCs w:val="28"/>
        </w:rPr>
        <w:t xml:space="preserve"> городск</w:t>
      </w:r>
      <w:r>
        <w:rPr>
          <w:spacing w:val="0"/>
          <w:sz w:val="28"/>
          <w:szCs w:val="28"/>
        </w:rPr>
        <w:t>ой</w:t>
      </w:r>
      <w:r w:rsidRPr="00675BF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организациями</w:t>
      </w:r>
      <w:r w:rsidRPr="00675BFE">
        <w:rPr>
          <w:spacing w:val="0"/>
          <w:sz w:val="28"/>
          <w:szCs w:val="28"/>
        </w:rPr>
        <w:t xml:space="preserve"> профсоюза.</w:t>
      </w:r>
      <w:proofErr w:type="gramEnd"/>
    </w:p>
    <w:p w:rsidR="00EF3396" w:rsidRPr="00675BFE" w:rsidRDefault="00EF3396" w:rsidP="00EF3396">
      <w:pPr>
        <w:pStyle w:val="2"/>
        <w:shd w:val="clear" w:color="auto" w:fill="auto"/>
        <w:tabs>
          <w:tab w:val="left" w:pos="1042"/>
        </w:tabs>
        <w:spacing w:after="0" w:line="240" w:lineRule="auto"/>
        <w:ind w:left="740"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3. Важнейшими целями и задачами Смотра-конкурса являются: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42"/>
        </w:tabs>
        <w:spacing w:after="0" w:line="240" w:lineRule="auto"/>
        <w:ind w:right="40" w:firstLine="7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повышение эффективности общественного </w:t>
      </w:r>
      <w:proofErr w:type="gramStart"/>
      <w:r w:rsidRPr="00675BFE">
        <w:rPr>
          <w:spacing w:val="0"/>
          <w:sz w:val="28"/>
          <w:szCs w:val="28"/>
        </w:rPr>
        <w:t>контроля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активизация работы нанимателей по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расширение взаимодействия профсоюзных организаций и нанимателей в создании безопасных условий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обеспечение на каждом рабочем месте условий труда, соответствующих требованиям по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профилактика производственного травматизма и профессиональной заболеваемости;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создание надлежащих санитарно-бытовых условий, повышение культуры производства;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повышение практического уровня, проведение </w:t>
      </w:r>
      <w:proofErr w:type="gramStart"/>
      <w:r w:rsidRPr="00675BFE">
        <w:rPr>
          <w:spacing w:val="0"/>
          <w:sz w:val="28"/>
          <w:szCs w:val="28"/>
        </w:rPr>
        <w:t>обучения общественных инспекторов по охране</w:t>
      </w:r>
      <w:proofErr w:type="gramEnd"/>
      <w:r w:rsidRPr="00675BFE">
        <w:rPr>
          <w:spacing w:val="0"/>
          <w:sz w:val="28"/>
          <w:szCs w:val="28"/>
        </w:rPr>
        <w:t xml:space="preserve"> труда, их моральное и материальное поощрение за активную работу.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42"/>
        </w:tabs>
        <w:spacing w:after="0" w:line="240" w:lineRule="auto"/>
        <w:ind w:left="740" w:right="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4. Смотр-конкурс проводится по номинации «Лучший общественный инспектор по охране труда».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33"/>
        </w:tabs>
        <w:spacing w:after="0" w:line="240" w:lineRule="auto"/>
        <w:ind w:left="740" w:right="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lastRenderedPageBreak/>
        <w:t>5. Смотр-конкурс проводится в три этапа:</w:t>
      </w:r>
    </w:p>
    <w:p w:rsidR="00EF3396" w:rsidRPr="00675BFE" w:rsidRDefault="00EF3396" w:rsidP="00EF3396">
      <w:pPr>
        <w:pStyle w:val="2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этап </w:t>
      </w:r>
      <w:r w:rsidRPr="00675BFE">
        <w:rPr>
          <w:rStyle w:val="1"/>
          <w:spacing w:val="0"/>
          <w:sz w:val="28"/>
          <w:szCs w:val="28"/>
        </w:rPr>
        <w:t xml:space="preserve">- </w:t>
      </w:r>
      <w:r w:rsidRPr="00675BFE">
        <w:rPr>
          <w:spacing w:val="0"/>
          <w:sz w:val="28"/>
          <w:szCs w:val="28"/>
        </w:rPr>
        <w:t>первичными профсоюзными организациями до 1 февраля года, следующего за отчетным периодом;</w:t>
      </w:r>
    </w:p>
    <w:p w:rsidR="00EF3396" w:rsidRPr="00675BFE" w:rsidRDefault="00EF3396" w:rsidP="00EF3396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этап - областными, </w:t>
      </w:r>
      <w:proofErr w:type="gramStart"/>
      <w:r w:rsidRPr="00675BFE">
        <w:rPr>
          <w:spacing w:val="0"/>
          <w:sz w:val="28"/>
          <w:szCs w:val="28"/>
        </w:rPr>
        <w:t>Минск</w:t>
      </w:r>
      <w:r>
        <w:rPr>
          <w:spacing w:val="0"/>
          <w:sz w:val="28"/>
          <w:szCs w:val="28"/>
        </w:rPr>
        <w:t>ой</w:t>
      </w:r>
      <w:proofErr w:type="gramEnd"/>
      <w:r w:rsidRPr="00675BFE">
        <w:rPr>
          <w:spacing w:val="0"/>
          <w:sz w:val="28"/>
          <w:szCs w:val="28"/>
        </w:rPr>
        <w:t xml:space="preserve"> городск</w:t>
      </w:r>
      <w:r>
        <w:rPr>
          <w:spacing w:val="0"/>
          <w:sz w:val="28"/>
          <w:szCs w:val="28"/>
        </w:rPr>
        <w:t>ой</w:t>
      </w:r>
      <w:r w:rsidRPr="00675BF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организациями</w:t>
      </w:r>
      <w:r w:rsidRPr="00675BFE">
        <w:rPr>
          <w:spacing w:val="0"/>
          <w:sz w:val="28"/>
          <w:szCs w:val="28"/>
        </w:rPr>
        <w:t xml:space="preserve"> профсоюза, с подведением итогов до 1 марта года, следующего за отчетным периодом;</w:t>
      </w:r>
    </w:p>
    <w:p w:rsidR="00EF3396" w:rsidRPr="00675BFE" w:rsidRDefault="00EF3396" w:rsidP="00EF3396">
      <w:pPr>
        <w:pStyle w:val="2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этап - Республиканским комитетом профсоюза, с подведением итогов до 31 марта года, следующего за отчетным периодом.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38"/>
        </w:tabs>
        <w:spacing w:after="0" w:line="240" w:lineRule="auto"/>
        <w:ind w:left="28" w:right="40" w:firstLine="712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6. К участию в Смотре-конкурсе допускаются общественные инспекторы по охране труда, занятые данной деятельностью в организациях (предприятиях) входящих в состав Белорусского профсоюза работников местной промышленности и коммунально-бытовых предприятий более трех лет.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38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7. П</w:t>
      </w:r>
      <w:r>
        <w:rPr>
          <w:spacing w:val="0"/>
          <w:sz w:val="28"/>
          <w:szCs w:val="28"/>
        </w:rPr>
        <w:t>ервичные профсоюзные организации</w:t>
      </w:r>
      <w:r w:rsidRPr="00675BFE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с членами которых </w:t>
      </w:r>
      <w:r w:rsidRPr="00675BFE">
        <w:rPr>
          <w:spacing w:val="0"/>
          <w:sz w:val="28"/>
          <w:szCs w:val="28"/>
        </w:rPr>
        <w:t xml:space="preserve">в отчетном году </w:t>
      </w:r>
      <w:r>
        <w:rPr>
          <w:spacing w:val="0"/>
          <w:sz w:val="28"/>
          <w:szCs w:val="28"/>
        </w:rPr>
        <w:t xml:space="preserve">произошли </w:t>
      </w:r>
      <w:r w:rsidRPr="00675BFE">
        <w:rPr>
          <w:spacing w:val="0"/>
          <w:sz w:val="28"/>
          <w:szCs w:val="28"/>
        </w:rPr>
        <w:t>групповые несчастные случаи и (или) случаи со смертельным исходом, происшедшие по вине нанимателя, к участию в Смотре-конкурсе не допускаются.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38"/>
        </w:tabs>
        <w:spacing w:after="0" w:line="240" w:lineRule="auto"/>
        <w:ind w:right="40" w:firstLine="74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ГЛАВА 2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УСЛОВИЯ ПРОВЕДЕНИЯ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38"/>
        </w:tabs>
        <w:spacing w:after="0" w:line="240" w:lineRule="auto"/>
        <w:ind w:right="40" w:firstLine="742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8. Смотр-конкурс проводится в течение календарного года, а его итоги подводятся в январе - марте следующего за годом проведения смотра-конкурса.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48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9. Профсоюзные организации доводят до сведения участников цели и задачи Смотра-конкурса, планируют мероприятия по осуществлению общественного </w:t>
      </w:r>
      <w:proofErr w:type="gramStart"/>
      <w:r w:rsidRPr="00675BFE">
        <w:rPr>
          <w:spacing w:val="0"/>
          <w:sz w:val="28"/>
          <w:szCs w:val="28"/>
        </w:rPr>
        <w:t>контроля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 и обеспечивают участие общественных инспекторов по охране труда в их реализации.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202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10. В ходе Смотра-конкурса общественные инспекторы по охране труда участвуют в ежедневном, ежемесячном и ежеквартальном периодическом </w:t>
      </w:r>
      <w:proofErr w:type="gramStart"/>
      <w:r w:rsidRPr="00675BFE">
        <w:rPr>
          <w:spacing w:val="0"/>
          <w:sz w:val="28"/>
          <w:szCs w:val="28"/>
        </w:rPr>
        <w:t>контроле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 и контролируют: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выполнение условий коллективного договора (соглашения); 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</w:t>
      </w:r>
      <w:proofErr w:type="gramStart"/>
      <w:r w:rsidRPr="00675BFE">
        <w:rPr>
          <w:spacing w:val="0"/>
          <w:sz w:val="28"/>
          <w:szCs w:val="28"/>
        </w:rPr>
        <w:t>дств тр</w:t>
      </w:r>
      <w:proofErr w:type="gramEnd"/>
      <w:r w:rsidRPr="00675BFE">
        <w:rPr>
          <w:spacing w:val="0"/>
          <w:sz w:val="28"/>
          <w:szCs w:val="28"/>
        </w:rPr>
        <w:t>ебованиям охраны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работу вентиляционных установок и осветительных приборов;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675BFE">
        <w:rPr>
          <w:spacing w:val="0"/>
          <w:sz w:val="28"/>
          <w:szCs w:val="28"/>
        </w:rPr>
        <w:t>пожар</w:t>
      </w:r>
      <w:proofErr w:type="gramStart"/>
      <w:r w:rsidRPr="00675BFE">
        <w:rPr>
          <w:spacing w:val="0"/>
          <w:sz w:val="28"/>
          <w:szCs w:val="28"/>
        </w:rPr>
        <w:t>о</w:t>
      </w:r>
      <w:proofErr w:type="spellEnd"/>
      <w:r w:rsidRPr="00675BFE">
        <w:rPr>
          <w:spacing w:val="0"/>
          <w:sz w:val="28"/>
          <w:szCs w:val="28"/>
        </w:rPr>
        <w:t>-</w:t>
      </w:r>
      <w:proofErr w:type="gramEnd"/>
      <w:r w:rsidRPr="00675BFE">
        <w:rPr>
          <w:spacing w:val="0"/>
          <w:sz w:val="28"/>
          <w:szCs w:val="28"/>
        </w:rPr>
        <w:t xml:space="preserve"> и взрывоопасных веществ и материалов, источников радиоактивных излучений;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 w:rsidRPr="00675BFE">
        <w:rPr>
          <w:spacing w:val="0"/>
          <w:sz w:val="28"/>
          <w:szCs w:val="28"/>
        </w:rPr>
        <w:t>дств в с</w:t>
      </w:r>
      <w:proofErr w:type="gramEnd"/>
      <w:r w:rsidRPr="00675BFE">
        <w:rPr>
          <w:spacing w:val="0"/>
          <w:sz w:val="28"/>
          <w:szCs w:val="28"/>
        </w:rPr>
        <w:t>оответствии с установленными нормами;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качество и своевременность проведения стажировки, инструктажа по </w:t>
      </w:r>
      <w:r w:rsidRPr="00675BFE">
        <w:rPr>
          <w:spacing w:val="0"/>
          <w:sz w:val="28"/>
          <w:szCs w:val="28"/>
        </w:rPr>
        <w:lastRenderedPageBreak/>
        <w:t>охране труда, обучения безопасным методам труда и проверки знаний по вопросам охраны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предоставление лечебно-профилактического питания и других равноценных пищевых продуктов, молока, организацию водно-питьевого режима;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работу кабинетов по охране труда, оформление стендов и уголков по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наличие у работников соответствующих удостоверений, нарядо</w:t>
      </w:r>
      <w:proofErr w:type="gramStart"/>
      <w:r w:rsidRPr="00675BFE">
        <w:rPr>
          <w:spacing w:val="0"/>
          <w:sz w:val="28"/>
          <w:szCs w:val="28"/>
        </w:rPr>
        <w:t>в-</w:t>
      </w:r>
      <w:proofErr w:type="gramEnd"/>
      <w:r w:rsidRPr="00675BFE">
        <w:rPr>
          <w:spacing w:val="0"/>
          <w:sz w:val="28"/>
          <w:szCs w:val="28"/>
        </w:rPr>
        <w:t xml:space="preserve"> допусков на выполнение работ с повышенной опасностью;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соблюдение законодательства при расследовании и учете 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соблюдение законодательства, регламентирующего не допуск к работе, 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возмещение вреда, причиненного жизни и здоровью </w:t>
      </w:r>
      <w:proofErr w:type="gramStart"/>
      <w:r w:rsidRPr="00675BFE">
        <w:rPr>
          <w:spacing w:val="0"/>
          <w:sz w:val="28"/>
          <w:szCs w:val="28"/>
        </w:rPr>
        <w:t>работающих</w:t>
      </w:r>
      <w:proofErr w:type="gramEnd"/>
      <w:r w:rsidRPr="00675BFE">
        <w:rPr>
          <w:spacing w:val="0"/>
          <w:sz w:val="28"/>
          <w:szCs w:val="28"/>
        </w:rPr>
        <w:t>, в соответствии с законодательством;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проведение аттестации рабочих мест по условиям труда, паспортизации санитарно-технического состояния условий и охраны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функционирование системы управления охраной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организацию в соответствии с установленными нормами </w:t>
      </w:r>
      <w:proofErr w:type="spellStart"/>
      <w:r w:rsidRPr="00675BFE">
        <w:rPr>
          <w:spacing w:val="0"/>
          <w:sz w:val="28"/>
          <w:szCs w:val="28"/>
        </w:rPr>
        <w:t>санитарно</w:t>
      </w:r>
      <w:r w:rsidRPr="00675BFE">
        <w:rPr>
          <w:spacing w:val="0"/>
          <w:sz w:val="28"/>
          <w:szCs w:val="28"/>
        </w:rPr>
        <w:softHyphen/>
        <w:t>бытового</w:t>
      </w:r>
      <w:proofErr w:type="spellEnd"/>
      <w:r w:rsidRPr="00675BFE">
        <w:rPr>
          <w:spacing w:val="0"/>
          <w:sz w:val="28"/>
          <w:szCs w:val="28"/>
        </w:rPr>
        <w:t xml:space="preserve"> обеспечения работников;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675BFE">
        <w:rPr>
          <w:spacing w:val="0"/>
          <w:sz w:val="28"/>
          <w:szCs w:val="28"/>
        </w:rPr>
        <w:t>предсменных</w:t>
      </w:r>
      <w:proofErr w:type="spellEnd"/>
      <w:r w:rsidRPr="00675BFE">
        <w:rPr>
          <w:spacing w:val="0"/>
          <w:sz w:val="28"/>
          <w:szCs w:val="28"/>
        </w:rPr>
        <w:t xml:space="preserve"> (перед началом работы, смены) медицинских осмотров либо освидетельствования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назначение должностных лиц, ответственных за организацию охраны труда в организации и структурных подразделениях.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72"/>
        </w:tabs>
        <w:spacing w:after="0" w:line="240" w:lineRule="auto"/>
        <w:ind w:right="40" w:firstLine="709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11. Первичные профсоюзные организации ежеквартально анализируют </w:t>
      </w:r>
      <w:r w:rsidRPr="00675BFE">
        <w:rPr>
          <w:spacing w:val="0"/>
          <w:sz w:val="28"/>
          <w:szCs w:val="28"/>
        </w:rPr>
        <w:lastRenderedPageBreak/>
        <w:t>работу общественных инспекторов, определяют лучших из них и подводят промежуточные итоги Смотра-конкурса.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77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12. На Смотр-конкурс представляются материалы по результатам работы за период январь - декабрь отчетного года.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62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13. При подведении итогов Смотра-конкурса первичные профсоюзные организации оценивают работу общественных инспекторов за отчетный год с учетом показателей работы согласно приложениям 1 к настоящему Положению.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Результаты Смотра-конкурса рассматриваются и утверждаются на заседании профсоюзного комитета: Лучшие общественные инспекторы по охране труда поощряются, а практика их работы распространяется в организации.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14. </w:t>
      </w:r>
      <w:proofErr w:type="gramStart"/>
      <w:r w:rsidRPr="00675BFE">
        <w:rPr>
          <w:spacing w:val="0"/>
          <w:sz w:val="28"/>
          <w:szCs w:val="28"/>
        </w:rPr>
        <w:t xml:space="preserve">Материалы об итогах Смотра-конкурса в первичной профсоюзной организации (представление на лучшего общественного инспектора, показатели его работы за год по форме согласно приложениям 1 к настоящему Положению, </w:t>
      </w:r>
      <w:r>
        <w:rPr>
          <w:spacing w:val="0"/>
          <w:sz w:val="28"/>
          <w:szCs w:val="28"/>
        </w:rPr>
        <w:t xml:space="preserve">показатели работы общественной комиссии по охране труда </w:t>
      </w:r>
      <w:r w:rsidRPr="00675BFE">
        <w:rPr>
          <w:spacing w:val="0"/>
          <w:sz w:val="28"/>
          <w:szCs w:val="28"/>
        </w:rPr>
        <w:t xml:space="preserve">за </w:t>
      </w:r>
      <w:r>
        <w:rPr>
          <w:spacing w:val="0"/>
          <w:sz w:val="28"/>
          <w:szCs w:val="28"/>
        </w:rPr>
        <w:t xml:space="preserve">отчетный </w:t>
      </w:r>
      <w:r w:rsidRPr="00675BFE">
        <w:rPr>
          <w:spacing w:val="0"/>
          <w:sz w:val="28"/>
          <w:szCs w:val="28"/>
        </w:rPr>
        <w:t xml:space="preserve">год по форме согласно приложению </w:t>
      </w:r>
      <w:r>
        <w:rPr>
          <w:spacing w:val="0"/>
          <w:sz w:val="28"/>
          <w:szCs w:val="28"/>
        </w:rPr>
        <w:t>2</w:t>
      </w:r>
      <w:r w:rsidRPr="00675BFE">
        <w:rPr>
          <w:spacing w:val="0"/>
          <w:sz w:val="28"/>
          <w:szCs w:val="28"/>
        </w:rPr>
        <w:t xml:space="preserve"> к настоящему Положению</w:t>
      </w:r>
      <w:r>
        <w:rPr>
          <w:spacing w:val="0"/>
          <w:sz w:val="28"/>
          <w:szCs w:val="28"/>
        </w:rPr>
        <w:t>,</w:t>
      </w:r>
      <w:r w:rsidRPr="00675BFE">
        <w:rPr>
          <w:spacing w:val="0"/>
          <w:sz w:val="28"/>
          <w:szCs w:val="28"/>
        </w:rPr>
        <w:t xml:space="preserve"> показатели работы профсоюзного комитета за </w:t>
      </w:r>
      <w:r>
        <w:rPr>
          <w:spacing w:val="0"/>
          <w:sz w:val="28"/>
          <w:szCs w:val="28"/>
        </w:rPr>
        <w:t xml:space="preserve">отчетный </w:t>
      </w:r>
      <w:r w:rsidRPr="00675BFE">
        <w:rPr>
          <w:spacing w:val="0"/>
          <w:sz w:val="28"/>
          <w:szCs w:val="28"/>
        </w:rPr>
        <w:t>год по форме согласно приложению 3 к настоящему Положению и</w:t>
      </w:r>
      <w:proofErr w:type="gramEnd"/>
      <w:r w:rsidRPr="00675BFE">
        <w:rPr>
          <w:spacing w:val="0"/>
          <w:sz w:val="28"/>
          <w:szCs w:val="28"/>
        </w:rPr>
        <w:t xml:space="preserve"> </w:t>
      </w:r>
      <w:proofErr w:type="gramStart"/>
      <w:r w:rsidRPr="00675BFE">
        <w:rPr>
          <w:spacing w:val="0"/>
          <w:sz w:val="28"/>
          <w:szCs w:val="28"/>
        </w:rPr>
        <w:t>постановление профсоюзного комитета по данному вопросу) направляются не позднее 1 февраля в областные, Минск</w:t>
      </w:r>
      <w:r>
        <w:rPr>
          <w:spacing w:val="0"/>
          <w:sz w:val="28"/>
          <w:szCs w:val="28"/>
        </w:rPr>
        <w:t>ую</w:t>
      </w:r>
      <w:r w:rsidRPr="00675BFE">
        <w:rPr>
          <w:spacing w:val="0"/>
          <w:sz w:val="28"/>
          <w:szCs w:val="28"/>
        </w:rPr>
        <w:t xml:space="preserve"> городск</w:t>
      </w:r>
      <w:r>
        <w:rPr>
          <w:spacing w:val="0"/>
          <w:sz w:val="28"/>
          <w:szCs w:val="28"/>
        </w:rPr>
        <w:t>ую организацию</w:t>
      </w:r>
      <w:r w:rsidRPr="00675BFE">
        <w:rPr>
          <w:spacing w:val="0"/>
          <w:sz w:val="28"/>
          <w:szCs w:val="28"/>
        </w:rPr>
        <w:t xml:space="preserve"> Белорусского профсоюза работников местной промышленности и коммунально-бытовых предприятий.</w:t>
      </w:r>
      <w:proofErr w:type="gramEnd"/>
    </w:p>
    <w:p w:rsidR="00EF3396" w:rsidRPr="00675BFE" w:rsidRDefault="00EF3396" w:rsidP="00EF3396">
      <w:pPr>
        <w:pStyle w:val="2"/>
        <w:shd w:val="clear" w:color="auto" w:fill="auto"/>
        <w:tabs>
          <w:tab w:val="left" w:pos="1192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15. Выдвижение на Смотр-конкурс производится областными, Минским городским комитетами Белорусского профсоюза работников местной промышленности и коммунально-бытовых пр</w:t>
      </w:r>
      <w:r>
        <w:rPr>
          <w:spacing w:val="0"/>
          <w:sz w:val="28"/>
          <w:szCs w:val="28"/>
        </w:rPr>
        <w:t>едприятий по одному конкурсанту</w:t>
      </w:r>
      <w:r w:rsidRPr="00675BFE">
        <w:rPr>
          <w:spacing w:val="0"/>
          <w:sz w:val="28"/>
          <w:szCs w:val="28"/>
        </w:rPr>
        <w:t>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82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16. Представленные на </w:t>
      </w:r>
      <w:r>
        <w:rPr>
          <w:spacing w:val="0"/>
          <w:sz w:val="28"/>
          <w:szCs w:val="28"/>
        </w:rPr>
        <w:t>Смотр-</w:t>
      </w:r>
      <w:r w:rsidRPr="00675BFE">
        <w:rPr>
          <w:spacing w:val="0"/>
          <w:sz w:val="28"/>
          <w:szCs w:val="28"/>
        </w:rPr>
        <w:t>конкурс материалы и копии работ не возвращаются.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ГЛАВА 3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ПОРЯДОК ПРОВЕДЕНИЯ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68"/>
        </w:tabs>
        <w:spacing w:after="0" w:line="240" w:lineRule="auto"/>
        <w:ind w:right="40" w:firstLine="851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17. Для участия в республиканском Смотре-конкурсе областные, Минский городской комитеты профсоюза определяют победителей Смотр</w:t>
      </w:r>
      <w:proofErr w:type="gramStart"/>
      <w:r w:rsidRPr="00675BFE">
        <w:rPr>
          <w:spacing w:val="0"/>
          <w:sz w:val="28"/>
          <w:szCs w:val="28"/>
        </w:rPr>
        <w:t>а-</w:t>
      </w:r>
      <w:proofErr w:type="gramEnd"/>
      <w:r w:rsidRPr="00675BFE">
        <w:rPr>
          <w:spacing w:val="0"/>
          <w:sz w:val="28"/>
          <w:szCs w:val="28"/>
        </w:rPr>
        <w:t xml:space="preserve"> конкурса и до 1</w:t>
      </w:r>
      <w:r>
        <w:rPr>
          <w:spacing w:val="0"/>
          <w:sz w:val="28"/>
          <w:szCs w:val="28"/>
        </w:rPr>
        <w:t> </w:t>
      </w:r>
      <w:r w:rsidRPr="00675BFE">
        <w:rPr>
          <w:spacing w:val="0"/>
          <w:sz w:val="28"/>
          <w:szCs w:val="28"/>
        </w:rPr>
        <w:t>марта (ежегодно) представляют в Республиканский комитет профсоюза материалы, включающие постановление Президиума областного, Минского городского комитетов профсоюза о подведении итогов Смотра-конкурса и выдвижении конкурсанта, а также показатели работы номинанта за отчетный год по форме, согласно приложению 1 к настоящему Положению, показатели работы общественной комиссии и профсоюзного комитета, выдвинувшего конкурсанта согласно приложениям 2 и 3 к настоящему Положению.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93"/>
        </w:tabs>
        <w:spacing w:after="0" w:line="240" w:lineRule="auto"/>
        <w:ind w:left="740" w:right="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18. Материалы на Смотр-конкурс принимаются в следующем виде: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в альбомном оформлении с обложкой в твердом переплете формата А</w:t>
      </w:r>
      <w:proofErr w:type="gramStart"/>
      <w:r w:rsidRPr="00675BFE">
        <w:rPr>
          <w:spacing w:val="0"/>
          <w:sz w:val="28"/>
          <w:szCs w:val="28"/>
        </w:rPr>
        <w:t>4</w:t>
      </w:r>
      <w:proofErr w:type="gramEnd"/>
      <w:r w:rsidRPr="00675BFE">
        <w:rPr>
          <w:spacing w:val="0"/>
          <w:sz w:val="28"/>
          <w:szCs w:val="28"/>
        </w:rPr>
        <w:t xml:space="preserve"> (не допускаются к участию в Смотре-конкурсе работы вложенные в файлы, папки и т.п.);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на обложке альбома должно размещаться </w:t>
      </w:r>
      <w:r>
        <w:rPr>
          <w:spacing w:val="0"/>
          <w:sz w:val="28"/>
          <w:szCs w:val="28"/>
        </w:rPr>
        <w:t xml:space="preserve">наименование профсоюза, </w:t>
      </w:r>
      <w:r>
        <w:rPr>
          <w:spacing w:val="0"/>
          <w:sz w:val="28"/>
          <w:szCs w:val="28"/>
        </w:rPr>
        <w:lastRenderedPageBreak/>
        <w:t xml:space="preserve">логотип профсоюза и </w:t>
      </w:r>
      <w:r w:rsidRPr="00675BFE">
        <w:rPr>
          <w:spacing w:val="0"/>
          <w:sz w:val="28"/>
          <w:szCs w:val="28"/>
        </w:rPr>
        <w:t>название первичной профсоюзной организации.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ГЛАВА 4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ПОДВЕДЕНИЕ ИТОГОВ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68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19. Представленные материалы обсуждаются на заседании комиссии по охране труда, здоровья членов профсоюза, охране окружающей </w:t>
      </w:r>
      <w:proofErr w:type="gramStart"/>
      <w:r w:rsidRPr="00675BFE">
        <w:rPr>
          <w:spacing w:val="0"/>
          <w:sz w:val="28"/>
          <w:szCs w:val="28"/>
        </w:rPr>
        <w:t>среды Республиканского комитета Белорусского профсоюза работников местной промышленности</w:t>
      </w:r>
      <w:proofErr w:type="gramEnd"/>
      <w:r w:rsidRPr="00675BFE">
        <w:rPr>
          <w:spacing w:val="0"/>
          <w:sz w:val="28"/>
          <w:szCs w:val="28"/>
        </w:rPr>
        <w:t xml:space="preserve"> и коммунально-бытовых предприятий, которая вносит свои предложения о победителе и призерах Смотра-конкурса для утверждения на заседании Президиума Республиканского комитета профсоюза.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82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20. Итоги Смотра-конкурса подводятся Республиканским комитетом профсоюза в срок до 31 марта года, следующего </w:t>
      </w:r>
      <w:proofErr w:type="gramStart"/>
      <w:r w:rsidRPr="00675BFE">
        <w:rPr>
          <w:spacing w:val="0"/>
          <w:sz w:val="28"/>
          <w:szCs w:val="28"/>
        </w:rPr>
        <w:t>за</w:t>
      </w:r>
      <w:proofErr w:type="gramEnd"/>
      <w:r w:rsidRPr="00675BFE">
        <w:rPr>
          <w:spacing w:val="0"/>
          <w:sz w:val="28"/>
          <w:szCs w:val="28"/>
        </w:rPr>
        <w:t xml:space="preserve"> отчетным.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Среди номинантов определяются три победителя (I, II, III места).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97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21. Победители Смотра-конкурса награждаются Дипломами Республиканского комитета Белорусского профсоюза работников местной промышленности и коммунально-бытовых предприятий I, II, III степеней соответственно и денежными </w:t>
      </w:r>
      <w:r>
        <w:rPr>
          <w:spacing w:val="0"/>
          <w:sz w:val="28"/>
          <w:szCs w:val="28"/>
        </w:rPr>
        <w:t>премиями</w:t>
      </w:r>
      <w:r w:rsidRPr="00675BFE">
        <w:rPr>
          <w:spacing w:val="0"/>
          <w:sz w:val="28"/>
          <w:szCs w:val="28"/>
        </w:rPr>
        <w:t>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197"/>
        </w:tabs>
        <w:spacing w:after="0" w:line="240" w:lineRule="auto"/>
        <w:ind w:right="40" w:firstLine="74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22. Конкретные размеры денежных </w:t>
      </w:r>
      <w:r>
        <w:rPr>
          <w:spacing w:val="0"/>
          <w:sz w:val="28"/>
          <w:szCs w:val="28"/>
        </w:rPr>
        <w:t>премий</w:t>
      </w:r>
      <w:r w:rsidRPr="00675BFE">
        <w:rPr>
          <w:spacing w:val="0"/>
          <w:sz w:val="28"/>
          <w:szCs w:val="28"/>
        </w:rPr>
        <w:t xml:space="preserve"> устанавливаются Президиумом Республиканского комитета Белорусского профсоюза работников местной промышленности и коммунально-бытовых предприятий при подведении итогов конкурса.</w:t>
      </w: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_________________</w:t>
      </w: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>Примечание:</w:t>
      </w:r>
    </w:p>
    <w:p w:rsidR="00EF3396" w:rsidRPr="00675BFE" w:rsidRDefault="00EF3396" w:rsidP="00EF3396">
      <w:pPr>
        <w:pStyle w:val="21"/>
        <w:shd w:val="clear" w:color="auto" w:fill="auto"/>
        <w:tabs>
          <w:tab w:val="left" w:pos="1091"/>
        </w:tabs>
        <w:spacing w:before="0" w:after="0" w:line="240" w:lineRule="auto"/>
        <w:ind w:right="40" w:firstLine="74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>- все выписки из решений профсоюзных органов, другие документы, подтверждающие деятельность конкурсанта в отчетный период, должны быть заверены печатью соответствующей профорганизации и подписаны ее руководителем;</w:t>
      </w:r>
    </w:p>
    <w:p w:rsidR="00EF3396" w:rsidRPr="00675BFE" w:rsidRDefault="00EF3396" w:rsidP="00EF3396">
      <w:pPr>
        <w:pStyle w:val="21"/>
        <w:shd w:val="clear" w:color="auto" w:fill="auto"/>
        <w:tabs>
          <w:tab w:val="left" w:pos="947"/>
        </w:tabs>
        <w:spacing w:before="0" w:after="0" w:line="240" w:lineRule="auto"/>
        <w:ind w:right="40" w:firstLine="74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>- при подведении итогов к участию в Смотре-конкурсе допускаются материалы, оформленные согласно показателям работы, указанным в приложениях 1, 2, 3</w:t>
      </w:r>
      <w:r>
        <w:rPr>
          <w:spacing w:val="0"/>
          <w:sz w:val="24"/>
          <w:szCs w:val="24"/>
        </w:rPr>
        <w:t xml:space="preserve"> к настоящему Положению</w:t>
      </w:r>
      <w:r w:rsidRPr="00675BFE">
        <w:rPr>
          <w:spacing w:val="0"/>
          <w:sz w:val="24"/>
          <w:szCs w:val="24"/>
        </w:rPr>
        <w:t>;</w:t>
      </w:r>
    </w:p>
    <w:p w:rsidR="00EF3396" w:rsidRPr="00675BFE" w:rsidRDefault="00EF3396" w:rsidP="00EF3396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right="40" w:firstLine="74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- на звание «Лучший общественный инспектор по охране труда» </w:t>
      </w:r>
      <w:r w:rsidRPr="00675BFE">
        <w:rPr>
          <w:rStyle w:val="20pt"/>
          <w:spacing w:val="0"/>
          <w:sz w:val="24"/>
          <w:szCs w:val="24"/>
        </w:rPr>
        <w:t xml:space="preserve">не может </w:t>
      </w:r>
      <w:r w:rsidRPr="00675BFE">
        <w:rPr>
          <w:spacing w:val="0"/>
          <w:sz w:val="24"/>
          <w:szCs w:val="24"/>
        </w:rPr>
        <w:t>быть представлен штатный специалист по охране труда.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lastRenderedPageBreak/>
        <w:t>Приложение 1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  <w:proofErr w:type="gramStart"/>
      <w:r w:rsidRPr="00675BFE">
        <w:rPr>
          <w:spacing w:val="0"/>
          <w:sz w:val="28"/>
          <w:szCs w:val="28"/>
        </w:rPr>
        <w:t>к Положению о республиканском смотре-конкурсе на лучшее проведение профсоюзными организациями общественного контроля за соблюдением законодательства об охране</w:t>
      </w:r>
      <w:proofErr w:type="gramEnd"/>
      <w:r w:rsidRPr="00675BFE">
        <w:rPr>
          <w:spacing w:val="0"/>
          <w:sz w:val="28"/>
          <w:szCs w:val="28"/>
        </w:rPr>
        <w:t xml:space="preserve"> труда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Показатели работы 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общественного инспектора по охране 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труда*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Фамилия, имя, отчество общественного инспектора, профессия (должность), структурное подразделение.</w:t>
      </w:r>
    </w:p>
    <w:p w:rsidR="00EF3396" w:rsidRPr="00675BFE" w:rsidRDefault="00EF3396" w:rsidP="00EF3396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Полное наименование профсоюзной организации.</w:t>
      </w:r>
    </w:p>
    <w:p w:rsidR="00EF3396" w:rsidRPr="00675BFE" w:rsidRDefault="00EF3396" w:rsidP="00EF3396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Сколько лет избирается общественным инспектором.</w:t>
      </w:r>
    </w:p>
    <w:p w:rsidR="00EF3396" w:rsidRPr="00675BFE" w:rsidRDefault="00EF3396" w:rsidP="00EF3396">
      <w:pPr>
        <w:pStyle w:val="2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Количество выявленных общественным инспектором нарушений требований охраны труда при осуществлении общественного </w:t>
      </w:r>
      <w:proofErr w:type="gramStart"/>
      <w:r w:rsidRPr="00675BFE">
        <w:rPr>
          <w:spacing w:val="0"/>
          <w:sz w:val="28"/>
          <w:szCs w:val="28"/>
        </w:rPr>
        <w:t>контроля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журналах, справках, актах, протоколах и др.</w:t>
      </w:r>
    </w:p>
    <w:p w:rsidR="00EF3396" w:rsidRPr="00675BFE" w:rsidRDefault="00EF3396" w:rsidP="00EF3396">
      <w:pPr>
        <w:pStyle w:val="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оформленных рекомендаций по устранению нарушений требований охраны труда.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leader="underscore" w:pos="9626"/>
        </w:tabs>
        <w:spacing w:after="0" w:line="240" w:lineRule="auto"/>
        <w:ind w:left="20" w:right="40" w:firstLine="720"/>
        <w:jc w:val="lef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tabs>
          <w:tab w:val="left" w:leader="underscore" w:pos="9626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Председатель </w:t>
      </w:r>
      <w:proofErr w:type="gramStart"/>
      <w:r>
        <w:rPr>
          <w:spacing w:val="0"/>
          <w:sz w:val="28"/>
          <w:szCs w:val="28"/>
        </w:rPr>
        <w:t>первичной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EF3396" w:rsidRPr="00675BFE" w:rsidRDefault="00EF3396" w:rsidP="00EF3396">
      <w:pPr>
        <w:pStyle w:val="2"/>
        <w:shd w:val="clear" w:color="auto" w:fill="auto"/>
        <w:tabs>
          <w:tab w:val="left" w:leader="underscore" w:pos="9626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профсоюзно</w:t>
      </w:r>
      <w:r>
        <w:rPr>
          <w:spacing w:val="0"/>
          <w:sz w:val="28"/>
          <w:szCs w:val="28"/>
        </w:rPr>
        <w:t>й</w:t>
      </w:r>
      <w:r w:rsidRPr="00675BF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организации</w:t>
      </w:r>
      <w:r w:rsidRPr="00675BFE">
        <w:rPr>
          <w:spacing w:val="0"/>
          <w:sz w:val="28"/>
          <w:szCs w:val="28"/>
        </w:rPr>
        <w:t xml:space="preserve"> ______</w:t>
      </w:r>
      <w:r>
        <w:rPr>
          <w:spacing w:val="0"/>
          <w:sz w:val="28"/>
          <w:szCs w:val="28"/>
        </w:rPr>
        <w:t>__________________________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center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                       (подпись)      (инициалы, фамилия)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right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hanging="2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__________</w:t>
      </w: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*Прилагается пояснительная записка с описанием работы, проделанной общественным инспектором по охране труда при осуществлении общественного </w:t>
      </w:r>
      <w:proofErr w:type="gramStart"/>
      <w:r w:rsidRPr="00675BFE">
        <w:rPr>
          <w:spacing w:val="0"/>
          <w:sz w:val="24"/>
          <w:szCs w:val="24"/>
        </w:rPr>
        <w:t>контроля за</w:t>
      </w:r>
      <w:proofErr w:type="gramEnd"/>
      <w:r w:rsidRPr="00675BFE">
        <w:rPr>
          <w:spacing w:val="0"/>
          <w:sz w:val="24"/>
          <w:szCs w:val="24"/>
        </w:rPr>
        <w:t xml:space="preserve"> соблюдением законодательства об охране труда, в которой приводятся примеры выявленных нарушений требований охраны труда.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lastRenderedPageBreak/>
        <w:t>Приложение 2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  <w:proofErr w:type="gramStart"/>
      <w:r w:rsidRPr="00675BFE">
        <w:rPr>
          <w:spacing w:val="0"/>
          <w:sz w:val="28"/>
          <w:szCs w:val="28"/>
        </w:rPr>
        <w:t>к Положению о республиканском смотре-конкурсе на лучшее проведение профсоюзными организациями общественного контроля за соблюдением законодательства об охране</w:t>
      </w:r>
      <w:proofErr w:type="gramEnd"/>
      <w:r w:rsidRPr="00675BFE">
        <w:rPr>
          <w:spacing w:val="0"/>
          <w:sz w:val="28"/>
          <w:szCs w:val="28"/>
        </w:rPr>
        <w:t xml:space="preserve"> труда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Показатели работы 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общественной комиссии по охране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труда*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Первичная профсоюзная организация.</w:t>
      </w:r>
    </w:p>
    <w:p w:rsidR="00EF3396" w:rsidRPr="00675BFE" w:rsidRDefault="00EF3396" w:rsidP="00EF3396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Фамилия, имя, отчество председателя комиссии, численный состав комиссии.</w:t>
      </w:r>
    </w:p>
    <w:p w:rsidR="00EF3396" w:rsidRPr="00675BFE" w:rsidRDefault="00EF3396" w:rsidP="00EF3396">
      <w:pPr>
        <w:pStyle w:val="2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Количество выявленных общественными инспекторами - членами </w:t>
      </w:r>
      <w:proofErr w:type="gramStart"/>
      <w:r w:rsidRPr="00675BFE">
        <w:rPr>
          <w:spacing w:val="0"/>
          <w:sz w:val="28"/>
          <w:szCs w:val="28"/>
        </w:rPr>
        <w:t>комиссии нарушений требований охраны труда</w:t>
      </w:r>
      <w:proofErr w:type="gramEnd"/>
      <w:r w:rsidRPr="00675BFE">
        <w:rPr>
          <w:spacing w:val="0"/>
          <w:sz w:val="28"/>
          <w:szCs w:val="28"/>
        </w:rPr>
        <w:t xml:space="preserve">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журналах, справках, актах, протоколах и др.</w:t>
      </w:r>
    </w:p>
    <w:p w:rsidR="00EF3396" w:rsidRPr="00675BFE" w:rsidRDefault="00EF3396" w:rsidP="00EF3396">
      <w:pPr>
        <w:pStyle w:val="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заседаний общественной комиссии по охране труда.</w:t>
      </w:r>
    </w:p>
    <w:p w:rsidR="00EF3396" w:rsidRPr="00675BFE" w:rsidRDefault="00EF3396" w:rsidP="00EF3396">
      <w:pPr>
        <w:pStyle w:val="2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оформленных общественными инспекторами - членами комиссии рекомендаций по устранению нарушений требований охраны труда.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pos="1023"/>
        </w:tabs>
        <w:spacing w:after="0" w:line="240" w:lineRule="auto"/>
        <w:ind w:left="740" w:right="40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tabs>
          <w:tab w:val="left" w:leader="underscore" w:pos="9673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Председатель</w:t>
      </w:r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первичной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EF3396" w:rsidRPr="00675BFE" w:rsidRDefault="00EF3396" w:rsidP="00EF3396">
      <w:pPr>
        <w:pStyle w:val="2"/>
        <w:shd w:val="clear" w:color="auto" w:fill="auto"/>
        <w:tabs>
          <w:tab w:val="left" w:leader="underscore" w:pos="9673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профсоюзно</w:t>
      </w:r>
      <w:r>
        <w:rPr>
          <w:spacing w:val="0"/>
          <w:sz w:val="28"/>
          <w:szCs w:val="28"/>
        </w:rPr>
        <w:t>й организации</w:t>
      </w:r>
      <w:r w:rsidRPr="00675BFE">
        <w:rPr>
          <w:spacing w:val="0"/>
          <w:sz w:val="28"/>
          <w:szCs w:val="28"/>
        </w:rPr>
        <w:t xml:space="preserve"> </w:t>
      </w:r>
      <w:r w:rsidRPr="00675BFE">
        <w:rPr>
          <w:spacing w:val="0"/>
          <w:sz w:val="28"/>
          <w:szCs w:val="28"/>
        </w:rPr>
        <w:tab/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                                                      (подпись)        (инициалы, фамилия)</w:t>
      </w: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4"/>
          <w:szCs w:val="24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firstLine="72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1"/>
        <w:shd w:val="clear" w:color="auto" w:fill="auto"/>
        <w:spacing w:before="0" w:after="0" w:line="240" w:lineRule="auto"/>
        <w:ind w:left="20" w:right="40" w:hanging="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____________</w:t>
      </w:r>
    </w:p>
    <w:p w:rsidR="00EF3396" w:rsidRDefault="00EF3396" w:rsidP="00EF3396">
      <w:pPr>
        <w:pStyle w:val="aa"/>
        <w:shd w:val="clear" w:color="auto" w:fill="auto"/>
        <w:spacing w:line="240" w:lineRule="auto"/>
        <w:ind w:left="20" w:right="40" w:firstLine="720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* Прилагается пояснительная записка </w:t>
      </w:r>
      <w:proofErr w:type="gramStart"/>
      <w:r w:rsidRPr="00675BFE">
        <w:rPr>
          <w:spacing w:val="0"/>
          <w:sz w:val="24"/>
          <w:szCs w:val="24"/>
        </w:rPr>
        <w:t>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</w:t>
      </w:r>
      <w:proofErr w:type="gramEnd"/>
      <w:r w:rsidRPr="00675BFE">
        <w:rPr>
          <w:spacing w:val="0"/>
          <w:sz w:val="24"/>
          <w:szCs w:val="24"/>
        </w:rPr>
        <w:t xml:space="preserve"> труда.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4"/>
          <w:szCs w:val="24"/>
        </w:rPr>
      </w:pPr>
      <w:bookmarkStart w:id="0" w:name="_GoBack"/>
      <w:bookmarkEnd w:id="0"/>
      <w:r w:rsidRPr="00675BFE">
        <w:rPr>
          <w:spacing w:val="0"/>
          <w:sz w:val="24"/>
          <w:szCs w:val="24"/>
        </w:rPr>
        <w:lastRenderedPageBreak/>
        <w:t>Приложение 3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  <w:proofErr w:type="gramStart"/>
      <w:r w:rsidRPr="00675BFE">
        <w:rPr>
          <w:spacing w:val="0"/>
          <w:sz w:val="28"/>
          <w:szCs w:val="28"/>
        </w:rPr>
        <w:t>к Положению о республиканском смотре-конкурсе на лучшее проведение профсоюзными организациями общественного контроля за соблюдением законодательства об охране</w:t>
      </w:r>
      <w:proofErr w:type="gramEnd"/>
      <w:r w:rsidRPr="00675BFE">
        <w:rPr>
          <w:spacing w:val="0"/>
          <w:sz w:val="28"/>
          <w:szCs w:val="28"/>
        </w:rPr>
        <w:t xml:space="preserve"> труда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4536" w:right="40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Показатели работы 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по охране труда </w:t>
      </w:r>
    </w:p>
    <w:p w:rsidR="00EF3396" w:rsidRPr="00675BFE" w:rsidRDefault="00EF3396" w:rsidP="00EF3396">
      <w:pPr>
        <w:pStyle w:val="2"/>
        <w:shd w:val="clear" w:color="auto" w:fill="auto"/>
        <w:spacing w:after="0" w:line="280" w:lineRule="exact"/>
        <w:ind w:left="23" w:right="40" w:firstLine="720"/>
        <w:jc w:val="center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профсоюзного комитета*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8"/>
          <w:szCs w:val="28"/>
        </w:rPr>
      </w:pP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Полное наименование профсоюзной организации.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22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Общая численность работающих / членов профсоюза.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общественных инспекторов по охране труда.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общественных инспекторов по охране труда, прошедших обучение.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общественных инспекторов по охране труда, прошедших обучение в отчетном году.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Количество выявленных общественными инспекторами нарушений требований охраны труда при осуществлении общественного </w:t>
      </w:r>
      <w:proofErr w:type="gramStart"/>
      <w:r w:rsidRPr="00675BFE">
        <w:rPr>
          <w:spacing w:val="0"/>
          <w:sz w:val="28"/>
          <w:szCs w:val="28"/>
        </w:rPr>
        <w:t>контроля за</w:t>
      </w:r>
      <w:proofErr w:type="gramEnd"/>
      <w:r w:rsidRPr="00675BFE">
        <w:rPr>
          <w:spacing w:val="0"/>
          <w:sz w:val="28"/>
          <w:szCs w:val="28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журналах, справках, актах, протоколах и др.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оформленных общественными инспекторами рекомендаций по устранению нарушений требований охраны труда.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Количество рассмотренных вопросов по охране труда на заседаниях профсоюзного комитета.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Имеется ли </w:t>
      </w:r>
      <w:proofErr w:type="gramStart"/>
      <w:r w:rsidRPr="00675BFE">
        <w:rPr>
          <w:spacing w:val="0"/>
          <w:sz w:val="28"/>
          <w:szCs w:val="28"/>
        </w:rPr>
        <w:t>в коллективном договоре норма о предоставлении свободного от работы времени для выполнения обязанностей общественного инспектора по охране</w:t>
      </w:r>
      <w:proofErr w:type="gramEnd"/>
      <w:r w:rsidRPr="00675BFE">
        <w:rPr>
          <w:spacing w:val="0"/>
          <w:sz w:val="28"/>
          <w:szCs w:val="28"/>
        </w:rPr>
        <w:t xml:space="preserve"> труда.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167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Имеется ли в коллективном договоре норма о поощрении общественных инспекторов по охране труда за счет сре</w:t>
      </w:r>
      <w:proofErr w:type="gramStart"/>
      <w:r w:rsidRPr="00675BFE">
        <w:rPr>
          <w:spacing w:val="0"/>
          <w:sz w:val="28"/>
          <w:szCs w:val="28"/>
        </w:rPr>
        <w:t>дств пр</w:t>
      </w:r>
      <w:proofErr w:type="gramEnd"/>
      <w:r w:rsidRPr="00675BFE">
        <w:rPr>
          <w:spacing w:val="0"/>
          <w:sz w:val="28"/>
          <w:szCs w:val="28"/>
        </w:rPr>
        <w:t>офсоюзной организации.</w:t>
      </w:r>
    </w:p>
    <w:p w:rsidR="00EF3396" w:rsidRPr="00675BFE" w:rsidRDefault="00EF3396" w:rsidP="00EF3396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after="0" w:line="240" w:lineRule="auto"/>
        <w:ind w:left="20" w:right="40" w:firstLine="720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Имеется ли в коллективном договоре норма о поощрении общественных инспекторов по охране труда за счет средств нанимателя.</w:t>
      </w:r>
    </w:p>
    <w:p w:rsidR="00EF3396" w:rsidRPr="00675BFE" w:rsidRDefault="00EF3396" w:rsidP="00EF3396">
      <w:pPr>
        <w:pStyle w:val="2"/>
        <w:shd w:val="clear" w:color="auto" w:fill="auto"/>
        <w:tabs>
          <w:tab w:val="left" w:leader="underscore" w:pos="9668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</w:p>
    <w:p w:rsidR="00EF3396" w:rsidRDefault="00EF3396" w:rsidP="00EF3396">
      <w:pPr>
        <w:pStyle w:val="2"/>
        <w:shd w:val="clear" w:color="auto" w:fill="auto"/>
        <w:tabs>
          <w:tab w:val="left" w:leader="underscore" w:pos="9668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 xml:space="preserve">Председатель </w:t>
      </w:r>
      <w:proofErr w:type="gramStart"/>
      <w:r>
        <w:rPr>
          <w:spacing w:val="0"/>
          <w:sz w:val="28"/>
          <w:szCs w:val="28"/>
        </w:rPr>
        <w:t>первичной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EF3396" w:rsidRPr="00675BFE" w:rsidRDefault="00EF3396" w:rsidP="00EF3396">
      <w:pPr>
        <w:pStyle w:val="2"/>
        <w:shd w:val="clear" w:color="auto" w:fill="auto"/>
        <w:tabs>
          <w:tab w:val="left" w:leader="underscore" w:pos="9668"/>
        </w:tabs>
        <w:spacing w:after="0" w:line="240" w:lineRule="auto"/>
        <w:ind w:right="4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8"/>
          <w:szCs w:val="28"/>
        </w:rPr>
        <w:t>профсоюзно</w:t>
      </w:r>
      <w:r>
        <w:rPr>
          <w:spacing w:val="0"/>
          <w:sz w:val="28"/>
          <w:szCs w:val="28"/>
        </w:rPr>
        <w:t>й</w:t>
      </w:r>
      <w:r w:rsidRPr="00675BF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организации</w:t>
      </w:r>
      <w:r w:rsidRPr="00675BFE">
        <w:rPr>
          <w:spacing w:val="0"/>
          <w:sz w:val="28"/>
          <w:szCs w:val="28"/>
        </w:rPr>
        <w:t xml:space="preserve"> </w:t>
      </w:r>
      <w:r w:rsidRPr="00675BFE">
        <w:rPr>
          <w:spacing w:val="0"/>
          <w:sz w:val="28"/>
          <w:szCs w:val="28"/>
        </w:rPr>
        <w:tab/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4"/>
          <w:szCs w:val="24"/>
        </w:rPr>
      </w:pPr>
      <w:r w:rsidRPr="00675BFE">
        <w:rPr>
          <w:spacing w:val="0"/>
          <w:sz w:val="24"/>
          <w:szCs w:val="24"/>
        </w:rPr>
        <w:t xml:space="preserve">                                </w:t>
      </w:r>
      <w:r>
        <w:rPr>
          <w:spacing w:val="0"/>
          <w:sz w:val="24"/>
          <w:szCs w:val="24"/>
        </w:rPr>
        <w:t xml:space="preserve">     </w:t>
      </w:r>
      <w:r w:rsidRPr="00675BFE">
        <w:rPr>
          <w:spacing w:val="0"/>
          <w:sz w:val="24"/>
          <w:szCs w:val="24"/>
        </w:rPr>
        <w:t xml:space="preserve">                       (подпись)         (инициалы, фамилия)</w:t>
      </w:r>
    </w:p>
    <w:p w:rsidR="00EF3396" w:rsidRPr="00675BFE" w:rsidRDefault="00EF3396" w:rsidP="00EF3396">
      <w:pPr>
        <w:pStyle w:val="2"/>
        <w:shd w:val="clear" w:color="auto" w:fill="auto"/>
        <w:spacing w:after="0" w:line="240" w:lineRule="auto"/>
        <w:ind w:left="20" w:right="40" w:firstLine="720"/>
        <w:jc w:val="center"/>
        <w:rPr>
          <w:spacing w:val="0"/>
          <w:sz w:val="24"/>
          <w:szCs w:val="24"/>
        </w:rPr>
      </w:pPr>
    </w:p>
    <w:p w:rsidR="00EF3396" w:rsidRPr="00675BFE" w:rsidRDefault="00EF3396" w:rsidP="00EF3396">
      <w:pPr>
        <w:pStyle w:val="aa"/>
        <w:shd w:val="clear" w:color="auto" w:fill="auto"/>
        <w:spacing w:line="240" w:lineRule="auto"/>
        <w:ind w:left="20" w:right="40" w:firstLine="720"/>
        <w:jc w:val="left"/>
        <w:rPr>
          <w:spacing w:val="0"/>
          <w:sz w:val="28"/>
          <w:szCs w:val="28"/>
        </w:rPr>
      </w:pPr>
      <w:r w:rsidRPr="00675BFE">
        <w:rPr>
          <w:spacing w:val="0"/>
          <w:sz w:val="24"/>
          <w:szCs w:val="24"/>
        </w:rPr>
        <w:t>*Прилагается пояснительная записка о проделанной профсоюзным комитетом работе по охране груда.</w:t>
      </w:r>
    </w:p>
    <w:p w:rsidR="00EF3396" w:rsidRPr="005B3770" w:rsidRDefault="00EF3396" w:rsidP="00CE0CD5">
      <w:pPr>
        <w:jc w:val="both"/>
        <w:rPr>
          <w:spacing w:val="-10"/>
          <w:sz w:val="20"/>
        </w:rPr>
      </w:pPr>
    </w:p>
    <w:sectPr w:rsidR="00EF3396" w:rsidRPr="005B3770" w:rsidSect="00D55007">
      <w:headerReference w:type="default" r:id="rId9"/>
      <w:pgSz w:w="11906" w:h="16838"/>
      <w:pgMar w:top="709" w:right="567" w:bottom="426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BF" w:rsidRDefault="00E14BBF">
      <w:r>
        <w:separator/>
      </w:r>
    </w:p>
  </w:endnote>
  <w:endnote w:type="continuationSeparator" w:id="0">
    <w:p w:rsidR="00E14BBF" w:rsidRDefault="00E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BF" w:rsidRDefault="00E14BBF">
      <w:r>
        <w:separator/>
      </w:r>
    </w:p>
  </w:footnote>
  <w:footnote w:type="continuationSeparator" w:id="0">
    <w:p w:rsidR="00E14BBF" w:rsidRDefault="00E1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D" w:rsidRDefault="00CE0C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396">
      <w:rPr>
        <w:noProof/>
      </w:rPr>
      <w:t>9</w:t>
    </w:r>
    <w:r>
      <w:fldChar w:fldCharType="end"/>
    </w:r>
  </w:p>
  <w:p w:rsidR="00BF1C3D" w:rsidRDefault="00E14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47E"/>
    <w:multiLevelType w:val="multilevel"/>
    <w:tmpl w:val="947E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02BED"/>
    <w:multiLevelType w:val="multilevel"/>
    <w:tmpl w:val="44CCCFEA"/>
    <w:lvl w:ilvl="0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0868AC"/>
    <w:multiLevelType w:val="multilevel"/>
    <w:tmpl w:val="968874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D4C45"/>
    <w:multiLevelType w:val="multilevel"/>
    <w:tmpl w:val="5FBAE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D7414"/>
    <w:multiLevelType w:val="multilevel"/>
    <w:tmpl w:val="EE82B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D5"/>
    <w:rsid w:val="00145754"/>
    <w:rsid w:val="00284AC3"/>
    <w:rsid w:val="005B3770"/>
    <w:rsid w:val="005E022A"/>
    <w:rsid w:val="00870F71"/>
    <w:rsid w:val="00874024"/>
    <w:rsid w:val="00874250"/>
    <w:rsid w:val="008D3A70"/>
    <w:rsid w:val="00A423FE"/>
    <w:rsid w:val="00A5071F"/>
    <w:rsid w:val="00AC5B1D"/>
    <w:rsid w:val="00C97745"/>
    <w:rsid w:val="00CE0CD5"/>
    <w:rsid w:val="00CE34D2"/>
    <w:rsid w:val="00D55007"/>
    <w:rsid w:val="00E10651"/>
    <w:rsid w:val="00E14BBF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CD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0CD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0F71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EF3396"/>
    <w:rPr>
      <w:rFonts w:ascii="Times New Roman" w:eastAsia="Times New Roman" w:hAnsi="Times New Roman" w:cs="Times New Roman"/>
      <w:spacing w:val="1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EF3396"/>
    <w:pPr>
      <w:widowControl w:val="0"/>
      <w:shd w:val="clear" w:color="auto" w:fill="FFFFFF"/>
      <w:spacing w:after="120" w:line="0" w:lineRule="atLeast"/>
      <w:jc w:val="both"/>
    </w:pPr>
    <w:rPr>
      <w:spacing w:val="11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EF3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EF339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EF339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u w:val="singl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EF3396"/>
    <w:pPr>
      <w:widowControl w:val="0"/>
      <w:shd w:val="clear" w:color="auto" w:fill="FFFFFF"/>
      <w:spacing w:before="8520" w:after="60" w:line="0" w:lineRule="atLeast"/>
      <w:ind w:firstLine="700"/>
      <w:jc w:val="both"/>
    </w:pPr>
    <w:rPr>
      <w:spacing w:val="9"/>
      <w:sz w:val="22"/>
      <w:szCs w:val="22"/>
      <w:lang w:eastAsia="en-US"/>
    </w:rPr>
  </w:style>
  <w:style w:type="character" w:customStyle="1" w:styleId="a9">
    <w:name w:val="Сноска_"/>
    <w:basedOn w:val="a0"/>
    <w:link w:val="aa"/>
    <w:rsid w:val="00EF3396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a">
    <w:name w:val="Сноска"/>
    <w:basedOn w:val="a"/>
    <w:link w:val="a9"/>
    <w:rsid w:val="00EF3396"/>
    <w:pPr>
      <w:widowControl w:val="0"/>
      <w:shd w:val="clear" w:color="auto" w:fill="FFFFFF"/>
      <w:spacing w:line="288" w:lineRule="exact"/>
      <w:ind w:firstLine="700"/>
      <w:jc w:val="both"/>
    </w:pPr>
    <w:rPr>
      <w:spacing w:val="9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Kip</cp:lastModifiedBy>
  <cp:revision>9</cp:revision>
  <cp:lastPrinted>2018-12-12T08:49:00Z</cp:lastPrinted>
  <dcterms:created xsi:type="dcterms:W3CDTF">2018-09-26T06:01:00Z</dcterms:created>
  <dcterms:modified xsi:type="dcterms:W3CDTF">2019-01-02T10:48:00Z</dcterms:modified>
</cp:coreProperties>
</file>